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5A" w:rsidRDefault="00E7585A" w:rsidP="00E7585A">
      <w:pPr>
        <w:pStyle w:val="a3"/>
        <w:rPr>
          <w:spacing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2754630</wp:posOffset>
            </wp:positionH>
            <wp:positionV relativeFrom="paragraph">
              <wp:posOffset>6985</wp:posOffset>
            </wp:positionV>
            <wp:extent cx="665480" cy="822960"/>
            <wp:effectExtent l="0" t="0" r="1270" b="0"/>
            <wp:wrapTopAndBottom/>
            <wp:docPr id="1" name="Рисунок 1" descr="Picture in firm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icture in firm_blk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585A" w:rsidRPr="009E5ACC" w:rsidRDefault="00E7585A" w:rsidP="00E7585A">
      <w:pPr>
        <w:spacing w:before="120"/>
        <w:jc w:val="center"/>
        <w:rPr>
          <w:b/>
          <w:spacing w:val="20"/>
          <w:sz w:val="32"/>
          <w:szCs w:val="32"/>
        </w:rPr>
      </w:pPr>
      <w:r w:rsidRPr="009E5ACC">
        <w:rPr>
          <w:b/>
          <w:spacing w:val="20"/>
          <w:sz w:val="32"/>
          <w:szCs w:val="32"/>
        </w:rPr>
        <w:t xml:space="preserve">АДМИНИСТРАЦИЯ ГОРОДА КУЗНЕЦКА </w:t>
      </w:r>
    </w:p>
    <w:p w:rsidR="00E7585A" w:rsidRPr="009E5ACC" w:rsidRDefault="00E7585A" w:rsidP="00E7585A">
      <w:pPr>
        <w:jc w:val="center"/>
        <w:rPr>
          <w:b/>
          <w:spacing w:val="20"/>
          <w:sz w:val="32"/>
          <w:szCs w:val="32"/>
        </w:rPr>
      </w:pPr>
      <w:r w:rsidRPr="009E5ACC">
        <w:rPr>
          <w:b/>
          <w:spacing w:val="20"/>
          <w:sz w:val="32"/>
          <w:szCs w:val="32"/>
        </w:rPr>
        <w:t>ПЕНЗЕНСКОЙ ОБЛАСТИ</w:t>
      </w:r>
    </w:p>
    <w:p w:rsidR="00E7585A" w:rsidRPr="009E5ACC" w:rsidRDefault="00E7585A" w:rsidP="00E7585A">
      <w:pPr>
        <w:jc w:val="center"/>
        <w:rPr>
          <w:b/>
          <w:spacing w:val="20"/>
          <w:sz w:val="32"/>
          <w:szCs w:val="32"/>
        </w:rPr>
      </w:pPr>
    </w:p>
    <w:p w:rsidR="00E7585A" w:rsidRDefault="00E7585A" w:rsidP="00E7585A">
      <w:pPr>
        <w:pStyle w:val="2"/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E7585A" w:rsidRDefault="00E7585A" w:rsidP="00E7585A">
      <w:pPr>
        <w:rPr>
          <w:rFonts w:ascii="Courier New" w:hAnsi="Courier New"/>
        </w:rPr>
      </w:pPr>
    </w:p>
    <w:p w:rsidR="00E7585A" w:rsidRDefault="00E7585A" w:rsidP="00E7585A">
      <w:pPr>
        <w:rPr>
          <w:rFonts w:ascii="Courier New" w:hAnsi="Courier New"/>
        </w:rPr>
      </w:pPr>
    </w:p>
    <w:p w:rsidR="00E7585A" w:rsidRPr="0084400D" w:rsidRDefault="00E7585A" w:rsidP="00E7585A">
      <w:pPr>
        <w:jc w:val="center"/>
      </w:pPr>
      <w:r>
        <w:t>от   ____________  № ______</w:t>
      </w:r>
    </w:p>
    <w:p w:rsidR="00E7585A" w:rsidRPr="0084400D" w:rsidRDefault="00E7585A" w:rsidP="00E7585A">
      <w:pPr>
        <w:jc w:val="center"/>
      </w:pPr>
      <w:r w:rsidRPr="0084400D">
        <w:t>г. Кузнецк</w:t>
      </w:r>
    </w:p>
    <w:p w:rsidR="00E7585A" w:rsidRDefault="00E7585A" w:rsidP="00E7585A">
      <w:pPr>
        <w:jc w:val="center"/>
        <w:rPr>
          <w:b/>
          <w:sz w:val="28"/>
        </w:rPr>
      </w:pPr>
    </w:p>
    <w:p w:rsidR="00E7585A" w:rsidRPr="00E7585A" w:rsidRDefault="00E7585A" w:rsidP="00E7585A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</w:rPr>
        <w:t>О внесении изменений в постановление администрации города Кузнецка от 31.10.2013 №2198 «Об утверждении муниципальной программы города Кузнецка Пензенской области «</w:t>
      </w:r>
      <w:r w:rsidRPr="005E26E2">
        <w:rPr>
          <w:b/>
          <w:sz w:val="28"/>
          <w:szCs w:val="28"/>
        </w:rPr>
        <w:t xml:space="preserve">Развитие </w:t>
      </w:r>
      <w:r>
        <w:rPr>
          <w:b/>
          <w:sz w:val="28"/>
          <w:szCs w:val="28"/>
        </w:rPr>
        <w:t xml:space="preserve">образования в городе Кузнецке Пензенской области </w:t>
      </w:r>
      <w:r w:rsidRPr="005E26E2">
        <w:rPr>
          <w:b/>
          <w:sz w:val="28"/>
          <w:szCs w:val="28"/>
        </w:rPr>
        <w:t xml:space="preserve">на </w:t>
      </w:r>
      <w:r w:rsidRPr="00293507">
        <w:rPr>
          <w:b/>
          <w:sz w:val="28"/>
          <w:szCs w:val="28"/>
        </w:rPr>
        <w:t>2014-2020</w:t>
      </w:r>
      <w:r w:rsidRPr="005E26E2">
        <w:rPr>
          <w:b/>
          <w:sz w:val="28"/>
          <w:szCs w:val="28"/>
        </w:rPr>
        <w:t xml:space="preserve"> годы</w:t>
      </w:r>
      <w:r>
        <w:rPr>
          <w:b/>
          <w:sz w:val="28"/>
        </w:rPr>
        <w:t>»</w:t>
      </w:r>
    </w:p>
    <w:p w:rsidR="00E7585A" w:rsidRPr="002D5DD6" w:rsidRDefault="00E7585A" w:rsidP="00E7585A">
      <w:pPr>
        <w:pStyle w:val="1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 соответствии с Бюджетным кодексом Российской Федерации</w:t>
      </w:r>
      <w:r w:rsidRPr="002D5DD6">
        <w:rPr>
          <w:rFonts w:ascii="Times New Roman" w:hAnsi="Times New Roman"/>
          <w:b w:val="0"/>
          <w:sz w:val="28"/>
          <w:szCs w:val="28"/>
        </w:rPr>
        <w:t xml:space="preserve">, руководствуясь статьей 28 Устава города Кузнецка Пензенской области, </w:t>
      </w:r>
    </w:p>
    <w:p w:rsidR="00E7585A" w:rsidRDefault="00E7585A" w:rsidP="00E7585A">
      <w:pPr>
        <w:pStyle w:val="a5"/>
        <w:jc w:val="center"/>
        <w:rPr>
          <w:sz w:val="28"/>
          <w:szCs w:val="28"/>
        </w:rPr>
      </w:pPr>
    </w:p>
    <w:p w:rsidR="00E7585A" w:rsidRDefault="00E7585A" w:rsidP="00E7585A">
      <w:pPr>
        <w:pStyle w:val="a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ГОРОДА КУЗНЕЦКА ПОСТАНОВЛЯЕТ</w:t>
      </w:r>
      <w:r w:rsidRPr="009D4C12">
        <w:rPr>
          <w:b/>
          <w:bCs/>
          <w:sz w:val="28"/>
          <w:szCs w:val="28"/>
        </w:rPr>
        <w:t>:</w:t>
      </w:r>
    </w:p>
    <w:p w:rsidR="00E7585A" w:rsidRPr="009D4C12" w:rsidRDefault="00E7585A" w:rsidP="00E7585A">
      <w:pPr>
        <w:pStyle w:val="a5"/>
        <w:jc w:val="center"/>
        <w:rPr>
          <w:b/>
          <w:bCs/>
          <w:sz w:val="28"/>
          <w:szCs w:val="28"/>
        </w:rPr>
      </w:pPr>
    </w:p>
    <w:p w:rsidR="00E7585A" w:rsidRDefault="00E7585A" w:rsidP="00E7585A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Внести в постановление администрации города Кузнецка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</w:p>
    <w:p w:rsidR="00E7585A" w:rsidRPr="00E7585A" w:rsidRDefault="00E7585A" w:rsidP="00E7585A">
      <w:pPr>
        <w:pStyle w:val="a5"/>
        <w:rPr>
          <w:sz w:val="28"/>
          <w:szCs w:val="28"/>
        </w:rPr>
      </w:pPr>
      <w:r w:rsidRPr="00E7585A">
        <w:rPr>
          <w:sz w:val="28"/>
          <w:szCs w:val="28"/>
        </w:rPr>
        <w:t>31.10.2013 №2198 «Об утверждении муниципальной программы города Кузнецка Пензенской области «Развитие образования в городе Кузнецке Пензенской области на 2014-2020 годы» (с последующими изменениями) следующие изменения:</w:t>
      </w:r>
    </w:p>
    <w:p w:rsidR="00E7585A" w:rsidRDefault="00E7585A" w:rsidP="00E7585A">
      <w:pPr>
        <w:pStyle w:val="a5"/>
        <w:ind w:firstLine="708"/>
        <w:rPr>
          <w:sz w:val="28"/>
          <w:szCs w:val="28"/>
        </w:rPr>
      </w:pPr>
      <w:r w:rsidRPr="00934406">
        <w:rPr>
          <w:sz w:val="28"/>
          <w:szCs w:val="28"/>
        </w:rPr>
        <w:t>1.</w:t>
      </w:r>
      <w:r>
        <w:rPr>
          <w:sz w:val="28"/>
          <w:szCs w:val="28"/>
        </w:rPr>
        <w:t>1. Приложение к постановлению изложить в новой редакции согласно приложению.</w:t>
      </w:r>
    </w:p>
    <w:p w:rsidR="00E7585A" w:rsidRDefault="00E7585A" w:rsidP="00E7585A">
      <w:pPr>
        <w:pStyle w:val="a5"/>
        <w:ind w:firstLine="708"/>
        <w:rPr>
          <w:sz w:val="28"/>
          <w:szCs w:val="28"/>
        </w:rPr>
      </w:pPr>
      <w:r w:rsidRPr="00471D86">
        <w:rPr>
          <w:sz w:val="28"/>
          <w:szCs w:val="28"/>
        </w:rPr>
        <w:t xml:space="preserve">2. Настоящее </w:t>
      </w:r>
      <w:r>
        <w:rPr>
          <w:sz w:val="28"/>
          <w:szCs w:val="28"/>
        </w:rPr>
        <w:t>п</w:t>
      </w:r>
      <w:r w:rsidRPr="00471D86"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 xml:space="preserve">подлежит официальному </w:t>
      </w:r>
      <w:r w:rsidRPr="00471D86">
        <w:rPr>
          <w:sz w:val="28"/>
          <w:szCs w:val="28"/>
        </w:rPr>
        <w:t>опубликов</w:t>
      </w:r>
      <w:r>
        <w:rPr>
          <w:sz w:val="28"/>
          <w:szCs w:val="28"/>
        </w:rPr>
        <w:t>анию</w:t>
      </w:r>
      <w:r w:rsidRPr="00471D86">
        <w:rPr>
          <w:sz w:val="28"/>
          <w:szCs w:val="28"/>
        </w:rPr>
        <w:t>.</w:t>
      </w:r>
    </w:p>
    <w:p w:rsidR="00E7585A" w:rsidRDefault="00E7585A" w:rsidP="00E7585A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на следующий день после официального опубликования.</w:t>
      </w:r>
    </w:p>
    <w:p w:rsidR="00E7585A" w:rsidRPr="007A0AEC" w:rsidRDefault="00E7585A" w:rsidP="00E7585A">
      <w:pPr>
        <w:pStyle w:val="a5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A0AEC">
        <w:rPr>
          <w:sz w:val="28"/>
          <w:szCs w:val="28"/>
        </w:rPr>
        <w:t xml:space="preserve">Контроль за исполнением настоящего постановления возложить на  </w:t>
      </w:r>
      <w:r>
        <w:rPr>
          <w:sz w:val="28"/>
          <w:szCs w:val="28"/>
        </w:rPr>
        <w:t xml:space="preserve">заместителя </w:t>
      </w:r>
      <w:proofErr w:type="gramStart"/>
      <w:r>
        <w:rPr>
          <w:sz w:val="28"/>
          <w:szCs w:val="28"/>
        </w:rPr>
        <w:t xml:space="preserve">главы </w:t>
      </w:r>
      <w:r w:rsidRPr="007A0AEC">
        <w:rPr>
          <w:sz w:val="28"/>
          <w:szCs w:val="28"/>
        </w:rPr>
        <w:t>администрации города Кузнецка</w:t>
      </w:r>
      <w:proofErr w:type="gramEnd"/>
      <w:r>
        <w:rPr>
          <w:sz w:val="28"/>
          <w:szCs w:val="28"/>
        </w:rPr>
        <w:t>.</w:t>
      </w:r>
    </w:p>
    <w:p w:rsidR="00E7585A" w:rsidRDefault="00E7585A" w:rsidP="00E7585A">
      <w:pPr>
        <w:pStyle w:val="a5"/>
        <w:rPr>
          <w:sz w:val="28"/>
          <w:szCs w:val="28"/>
        </w:rPr>
      </w:pPr>
    </w:p>
    <w:p w:rsidR="00E7585A" w:rsidRDefault="00E7585A" w:rsidP="00E7585A">
      <w:pPr>
        <w:pStyle w:val="a5"/>
        <w:rPr>
          <w:sz w:val="28"/>
          <w:szCs w:val="28"/>
        </w:rPr>
      </w:pPr>
    </w:p>
    <w:p w:rsidR="00E7585A" w:rsidRDefault="00E7585A" w:rsidP="00E7585A">
      <w:pPr>
        <w:pStyle w:val="a5"/>
        <w:rPr>
          <w:sz w:val="28"/>
          <w:szCs w:val="28"/>
        </w:rPr>
      </w:pPr>
    </w:p>
    <w:p w:rsidR="00E7585A" w:rsidRDefault="00E7585A" w:rsidP="00E7585A">
      <w:pPr>
        <w:pStyle w:val="a5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E7585A" w:rsidRDefault="00E7585A" w:rsidP="00E7585A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города Кузнецка                                                                                     С.А. </w:t>
      </w:r>
      <w:proofErr w:type="spellStart"/>
      <w:r>
        <w:rPr>
          <w:sz w:val="28"/>
          <w:szCs w:val="28"/>
        </w:rPr>
        <w:t>Златогорский</w:t>
      </w:r>
      <w:proofErr w:type="spellEnd"/>
    </w:p>
    <w:p w:rsidR="00E7585A" w:rsidRDefault="00E7585A" w:rsidP="00E7585A">
      <w:pPr>
        <w:pStyle w:val="a5"/>
        <w:rPr>
          <w:sz w:val="28"/>
          <w:szCs w:val="28"/>
        </w:rPr>
        <w:sectPr w:rsidR="00E7585A" w:rsidSect="00E7585A">
          <w:pgSz w:w="11907" w:h="16840"/>
          <w:pgMar w:top="1701" w:right="567" w:bottom="1134" w:left="1134" w:header="720" w:footer="720" w:gutter="0"/>
          <w:cols w:space="720"/>
          <w:docGrid w:linePitch="360"/>
        </w:sectPr>
      </w:pPr>
    </w:p>
    <w:p w:rsidR="00926CC9" w:rsidRPr="00EE7F49" w:rsidRDefault="00926CC9" w:rsidP="00926CC9">
      <w:pPr>
        <w:jc w:val="right"/>
        <w:rPr>
          <w:sz w:val="24"/>
          <w:szCs w:val="24"/>
        </w:rPr>
      </w:pPr>
      <w:r w:rsidRPr="00EE7F49">
        <w:rPr>
          <w:sz w:val="24"/>
          <w:szCs w:val="24"/>
        </w:rPr>
        <w:lastRenderedPageBreak/>
        <w:t>УТВЕРЖДЕНА</w:t>
      </w:r>
    </w:p>
    <w:p w:rsidR="00926CC9" w:rsidRDefault="00926CC9" w:rsidP="00926CC9">
      <w:pPr>
        <w:jc w:val="right"/>
        <w:rPr>
          <w:sz w:val="24"/>
          <w:szCs w:val="24"/>
        </w:rPr>
      </w:pPr>
      <w:r w:rsidRPr="00EE7F49">
        <w:rPr>
          <w:sz w:val="24"/>
          <w:szCs w:val="24"/>
        </w:rPr>
        <w:t xml:space="preserve">постановлением </w:t>
      </w:r>
    </w:p>
    <w:p w:rsidR="00926CC9" w:rsidRPr="00EE7F49" w:rsidRDefault="00926CC9" w:rsidP="00926CC9">
      <w:pPr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города Кузнецка</w:t>
      </w:r>
    </w:p>
    <w:p w:rsidR="00926CC9" w:rsidRPr="00EE7F49" w:rsidRDefault="00926CC9" w:rsidP="00926CC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« </w:t>
      </w:r>
      <w:r w:rsidRPr="00EE7F49">
        <w:rPr>
          <w:sz w:val="24"/>
          <w:szCs w:val="24"/>
        </w:rPr>
        <w:t>_</w:t>
      </w:r>
      <w:r>
        <w:rPr>
          <w:sz w:val="24"/>
          <w:szCs w:val="24"/>
        </w:rPr>
        <w:t>__</w:t>
      </w:r>
      <w:r w:rsidRPr="00EE7F49">
        <w:rPr>
          <w:sz w:val="24"/>
          <w:szCs w:val="24"/>
        </w:rPr>
        <w:t>»</w:t>
      </w:r>
      <w:r>
        <w:rPr>
          <w:sz w:val="24"/>
          <w:szCs w:val="24"/>
        </w:rPr>
        <w:t xml:space="preserve">___________ </w:t>
      </w:r>
      <w:r w:rsidRPr="00EE7F49">
        <w:rPr>
          <w:sz w:val="24"/>
          <w:szCs w:val="24"/>
        </w:rPr>
        <w:t xml:space="preserve"> № </w:t>
      </w:r>
      <w:r>
        <w:rPr>
          <w:sz w:val="24"/>
          <w:szCs w:val="24"/>
        </w:rPr>
        <w:t>________</w:t>
      </w:r>
    </w:p>
    <w:p w:rsidR="00926CC9" w:rsidRPr="00EE7F49" w:rsidRDefault="00926CC9" w:rsidP="00926CC9">
      <w:pPr>
        <w:jc w:val="right"/>
        <w:rPr>
          <w:sz w:val="24"/>
          <w:szCs w:val="24"/>
        </w:rPr>
      </w:pPr>
    </w:p>
    <w:p w:rsidR="00926CC9" w:rsidRDefault="00926CC9" w:rsidP="00926CC9">
      <w:pPr>
        <w:jc w:val="center"/>
        <w:rPr>
          <w:sz w:val="24"/>
          <w:szCs w:val="24"/>
        </w:rPr>
      </w:pPr>
    </w:p>
    <w:p w:rsidR="00926CC9" w:rsidRDefault="00926CC9" w:rsidP="00926CC9">
      <w:pPr>
        <w:jc w:val="center"/>
        <w:rPr>
          <w:sz w:val="24"/>
          <w:szCs w:val="24"/>
        </w:rPr>
      </w:pPr>
    </w:p>
    <w:p w:rsidR="00926CC9" w:rsidRPr="00EE7F49" w:rsidRDefault="00926CC9" w:rsidP="00926CC9">
      <w:pPr>
        <w:jc w:val="center"/>
        <w:rPr>
          <w:sz w:val="24"/>
          <w:szCs w:val="24"/>
        </w:rPr>
      </w:pPr>
    </w:p>
    <w:p w:rsidR="00926CC9" w:rsidRPr="00EE7F49" w:rsidRDefault="00926CC9" w:rsidP="00926CC9">
      <w:pPr>
        <w:jc w:val="center"/>
        <w:rPr>
          <w:sz w:val="24"/>
          <w:szCs w:val="24"/>
        </w:rPr>
      </w:pPr>
    </w:p>
    <w:p w:rsidR="00926CC9" w:rsidRPr="00EE7F49" w:rsidRDefault="00926CC9" w:rsidP="00926CC9">
      <w:pPr>
        <w:jc w:val="center"/>
        <w:rPr>
          <w:sz w:val="24"/>
          <w:szCs w:val="24"/>
        </w:rPr>
      </w:pPr>
    </w:p>
    <w:p w:rsidR="00926CC9" w:rsidRPr="00EE7F49" w:rsidRDefault="00926CC9" w:rsidP="00926CC9">
      <w:pPr>
        <w:jc w:val="center"/>
        <w:rPr>
          <w:sz w:val="24"/>
          <w:szCs w:val="24"/>
        </w:rPr>
      </w:pPr>
    </w:p>
    <w:p w:rsidR="00926CC9" w:rsidRPr="00BF098D" w:rsidRDefault="00926CC9" w:rsidP="00926C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Pr="00BF098D">
        <w:rPr>
          <w:sz w:val="28"/>
          <w:szCs w:val="28"/>
        </w:rPr>
        <w:t>ПРОГРАММА</w:t>
      </w:r>
    </w:p>
    <w:p w:rsidR="00926CC9" w:rsidRPr="00BF098D" w:rsidRDefault="00926CC9" w:rsidP="00926CC9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ГОРОДА КУЗНЕЦКА ПЕНЗЕНСКОЙ ОБЛАСТИ</w:t>
      </w:r>
    </w:p>
    <w:p w:rsidR="00926CC9" w:rsidRDefault="00926CC9" w:rsidP="00926CC9">
      <w:pPr>
        <w:jc w:val="center"/>
        <w:rPr>
          <w:sz w:val="28"/>
          <w:szCs w:val="28"/>
        </w:rPr>
      </w:pPr>
      <w:r w:rsidRPr="00BF098D">
        <w:rPr>
          <w:sz w:val="28"/>
          <w:szCs w:val="28"/>
        </w:rPr>
        <w:t>«РАЗВИТИЕ ОБРАЗОВАНИЯ В</w:t>
      </w:r>
      <w:r>
        <w:rPr>
          <w:sz w:val="28"/>
          <w:szCs w:val="28"/>
        </w:rPr>
        <w:t xml:space="preserve"> ГОРОДЕ КУЗНЕЦКЕ </w:t>
      </w:r>
    </w:p>
    <w:p w:rsidR="00926CC9" w:rsidRPr="00BF098D" w:rsidRDefault="00926CC9" w:rsidP="00926CC9">
      <w:pPr>
        <w:jc w:val="center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926CC9" w:rsidRPr="00BF098D" w:rsidRDefault="00926CC9" w:rsidP="00926CC9">
      <w:pPr>
        <w:jc w:val="center"/>
        <w:rPr>
          <w:sz w:val="28"/>
          <w:szCs w:val="28"/>
        </w:rPr>
      </w:pPr>
      <w:r w:rsidRPr="00BF098D">
        <w:rPr>
          <w:sz w:val="28"/>
          <w:szCs w:val="28"/>
        </w:rPr>
        <w:t>на 2014-2020 годы</w:t>
      </w:r>
      <w:r>
        <w:rPr>
          <w:sz w:val="28"/>
          <w:szCs w:val="28"/>
        </w:rPr>
        <w:t>».</w:t>
      </w:r>
    </w:p>
    <w:p w:rsidR="00926CC9" w:rsidRPr="00BF098D" w:rsidRDefault="00926CC9" w:rsidP="00926CC9">
      <w:pPr>
        <w:jc w:val="center"/>
        <w:rPr>
          <w:sz w:val="28"/>
          <w:szCs w:val="28"/>
        </w:rPr>
      </w:pPr>
    </w:p>
    <w:p w:rsidR="00926CC9" w:rsidRPr="00EE7F49" w:rsidRDefault="00926CC9" w:rsidP="00926CC9">
      <w:pPr>
        <w:jc w:val="center"/>
        <w:rPr>
          <w:sz w:val="24"/>
          <w:szCs w:val="24"/>
        </w:rPr>
      </w:pPr>
    </w:p>
    <w:p w:rsidR="00926CC9" w:rsidRPr="00EE7F49" w:rsidRDefault="00926CC9" w:rsidP="00926CC9">
      <w:pPr>
        <w:jc w:val="center"/>
        <w:rPr>
          <w:sz w:val="24"/>
          <w:szCs w:val="24"/>
        </w:rPr>
      </w:pPr>
    </w:p>
    <w:p w:rsidR="00926CC9" w:rsidRPr="00EE7F49" w:rsidRDefault="00926CC9" w:rsidP="00926CC9">
      <w:pPr>
        <w:jc w:val="center"/>
        <w:rPr>
          <w:sz w:val="24"/>
          <w:szCs w:val="24"/>
        </w:rPr>
      </w:pPr>
    </w:p>
    <w:p w:rsidR="00926CC9" w:rsidRPr="00EE7F49" w:rsidRDefault="00926CC9" w:rsidP="00926CC9">
      <w:pPr>
        <w:jc w:val="center"/>
        <w:rPr>
          <w:sz w:val="24"/>
          <w:szCs w:val="24"/>
        </w:rPr>
      </w:pPr>
    </w:p>
    <w:p w:rsidR="00926CC9" w:rsidRPr="00EE7F49" w:rsidRDefault="00926CC9" w:rsidP="00926CC9">
      <w:pPr>
        <w:jc w:val="center"/>
        <w:rPr>
          <w:sz w:val="24"/>
          <w:szCs w:val="24"/>
        </w:rPr>
      </w:pPr>
    </w:p>
    <w:p w:rsidR="00926CC9" w:rsidRPr="00EE7F49" w:rsidRDefault="00926CC9" w:rsidP="00926CC9">
      <w:pPr>
        <w:jc w:val="center"/>
        <w:rPr>
          <w:sz w:val="24"/>
          <w:szCs w:val="24"/>
        </w:rPr>
      </w:pPr>
    </w:p>
    <w:p w:rsidR="00926CC9" w:rsidRPr="00EE7F49" w:rsidRDefault="00926CC9" w:rsidP="00926CC9">
      <w:pPr>
        <w:jc w:val="center"/>
        <w:rPr>
          <w:sz w:val="24"/>
          <w:szCs w:val="24"/>
        </w:rPr>
      </w:pPr>
    </w:p>
    <w:p w:rsidR="00926CC9" w:rsidRPr="00EE7F49" w:rsidRDefault="00926CC9" w:rsidP="00926CC9">
      <w:pPr>
        <w:jc w:val="center"/>
        <w:rPr>
          <w:sz w:val="24"/>
          <w:szCs w:val="24"/>
        </w:rPr>
      </w:pPr>
    </w:p>
    <w:p w:rsidR="00926CC9" w:rsidRPr="00EE7F49" w:rsidRDefault="00926CC9" w:rsidP="00926CC9">
      <w:pPr>
        <w:jc w:val="center"/>
        <w:rPr>
          <w:sz w:val="24"/>
          <w:szCs w:val="24"/>
        </w:rPr>
      </w:pPr>
    </w:p>
    <w:p w:rsidR="00926CC9" w:rsidRPr="00EE7F49" w:rsidRDefault="00926CC9" w:rsidP="00926CC9">
      <w:pPr>
        <w:jc w:val="center"/>
        <w:rPr>
          <w:sz w:val="24"/>
          <w:szCs w:val="24"/>
        </w:rPr>
      </w:pPr>
    </w:p>
    <w:p w:rsidR="00926CC9" w:rsidRPr="00EE7F49" w:rsidRDefault="00926CC9" w:rsidP="00926CC9">
      <w:pPr>
        <w:jc w:val="center"/>
        <w:rPr>
          <w:sz w:val="24"/>
          <w:szCs w:val="24"/>
        </w:rPr>
      </w:pPr>
    </w:p>
    <w:p w:rsidR="00926CC9" w:rsidRPr="00EE7F49" w:rsidRDefault="00926CC9" w:rsidP="00926CC9">
      <w:pPr>
        <w:jc w:val="center"/>
        <w:rPr>
          <w:sz w:val="24"/>
          <w:szCs w:val="24"/>
        </w:rPr>
      </w:pPr>
    </w:p>
    <w:p w:rsidR="00926CC9" w:rsidRPr="00EE7F49" w:rsidRDefault="00926CC9" w:rsidP="00926CC9">
      <w:pPr>
        <w:jc w:val="both"/>
        <w:rPr>
          <w:sz w:val="24"/>
          <w:szCs w:val="24"/>
        </w:rPr>
      </w:pPr>
    </w:p>
    <w:p w:rsidR="00926CC9" w:rsidRPr="00EE7F49" w:rsidRDefault="00926CC9" w:rsidP="00926CC9">
      <w:pPr>
        <w:jc w:val="both"/>
        <w:rPr>
          <w:sz w:val="24"/>
          <w:szCs w:val="24"/>
        </w:rPr>
      </w:pPr>
    </w:p>
    <w:p w:rsidR="00926CC9" w:rsidRPr="00EE7F49" w:rsidRDefault="00926CC9" w:rsidP="00926CC9">
      <w:pPr>
        <w:jc w:val="both"/>
        <w:rPr>
          <w:sz w:val="24"/>
          <w:szCs w:val="24"/>
        </w:rPr>
      </w:pPr>
    </w:p>
    <w:p w:rsidR="00926CC9" w:rsidRPr="00EE7F49" w:rsidRDefault="00926CC9" w:rsidP="00926CC9">
      <w:pPr>
        <w:jc w:val="both"/>
        <w:rPr>
          <w:sz w:val="24"/>
          <w:szCs w:val="24"/>
        </w:rPr>
      </w:pPr>
    </w:p>
    <w:p w:rsidR="00926CC9" w:rsidRPr="00EE7F49" w:rsidRDefault="00926CC9" w:rsidP="00926CC9">
      <w:pPr>
        <w:jc w:val="both"/>
        <w:rPr>
          <w:sz w:val="24"/>
          <w:szCs w:val="24"/>
        </w:rPr>
      </w:pPr>
    </w:p>
    <w:p w:rsidR="00926CC9" w:rsidRPr="00EE7F49" w:rsidRDefault="00926CC9" w:rsidP="00926CC9">
      <w:pPr>
        <w:jc w:val="both"/>
        <w:rPr>
          <w:sz w:val="24"/>
          <w:szCs w:val="24"/>
        </w:rPr>
      </w:pPr>
    </w:p>
    <w:p w:rsidR="00926CC9" w:rsidRPr="00EE7F49" w:rsidRDefault="00926CC9" w:rsidP="00926CC9">
      <w:pPr>
        <w:jc w:val="both"/>
        <w:rPr>
          <w:sz w:val="24"/>
          <w:szCs w:val="24"/>
        </w:rPr>
      </w:pPr>
    </w:p>
    <w:p w:rsidR="00926CC9" w:rsidRPr="00EE7F49" w:rsidRDefault="00926CC9" w:rsidP="00926CC9">
      <w:pPr>
        <w:jc w:val="both"/>
        <w:rPr>
          <w:sz w:val="24"/>
          <w:szCs w:val="24"/>
        </w:rPr>
      </w:pPr>
    </w:p>
    <w:p w:rsidR="00926CC9" w:rsidRPr="00EE7F49" w:rsidRDefault="00926CC9" w:rsidP="00926CC9">
      <w:pPr>
        <w:jc w:val="both"/>
        <w:rPr>
          <w:sz w:val="24"/>
          <w:szCs w:val="24"/>
        </w:rPr>
      </w:pPr>
    </w:p>
    <w:p w:rsidR="00926CC9" w:rsidRPr="00EE7F49" w:rsidRDefault="00926CC9" w:rsidP="00926CC9">
      <w:pPr>
        <w:jc w:val="both"/>
        <w:rPr>
          <w:sz w:val="24"/>
          <w:szCs w:val="24"/>
        </w:rPr>
      </w:pPr>
    </w:p>
    <w:p w:rsidR="00926CC9" w:rsidRDefault="00926CC9" w:rsidP="00926CC9">
      <w:pPr>
        <w:jc w:val="both"/>
        <w:rPr>
          <w:sz w:val="28"/>
          <w:szCs w:val="28"/>
        </w:rPr>
      </w:pPr>
    </w:p>
    <w:p w:rsidR="00926CC9" w:rsidRDefault="00926CC9" w:rsidP="00926CC9">
      <w:pPr>
        <w:jc w:val="both"/>
        <w:rPr>
          <w:sz w:val="28"/>
          <w:szCs w:val="28"/>
        </w:rPr>
      </w:pPr>
    </w:p>
    <w:p w:rsidR="00926CC9" w:rsidRDefault="00926CC9" w:rsidP="00926CC9">
      <w:pPr>
        <w:jc w:val="both"/>
        <w:rPr>
          <w:sz w:val="28"/>
          <w:szCs w:val="28"/>
        </w:rPr>
      </w:pPr>
    </w:p>
    <w:p w:rsidR="00926CC9" w:rsidRDefault="00926CC9" w:rsidP="00926CC9">
      <w:pPr>
        <w:jc w:val="both"/>
        <w:rPr>
          <w:sz w:val="28"/>
          <w:szCs w:val="28"/>
        </w:rPr>
      </w:pPr>
    </w:p>
    <w:p w:rsidR="00926CC9" w:rsidRDefault="00926CC9" w:rsidP="00926CC9">
      <w:pPr>
        <w:jc w:val="both"/>
        <w:rPr>
          <w:sz w:val="28"/>
          <w:szCs w:val="28"/>
        </w:rPr>
      </w:pPr>
    </w:p>
    <w:p w:rsidR="00926CC9" w:rsidRDefault="00926CC9" w:rsidP="00926CC9">
      <w:pPr>
        <w:jc w:val="both"/>
        <w:rPr>
          <w:sz w:val="28"/>
          <w:szCs w:val="28"/>
        </w:rPr>
      </w:pPr>
    </w:p>
    <w:p w:rsidR="00926CC9" w:rsidRDefault="00926CC9" w:rsidP="00926CC9">
      <w:pPr>
        <w:jc w:val="both"/>
        <w:rPr>
          <w:sz w:val="28"/>
          <w:szCs w:val="28"/>
        </w:rPr>
      </w:pPr>
    </w:p>
    <w:p w:rsidR="00926CC9" w:rsidRDefault="00926CC9" w:rsidP="00926CC9">
      <w:pPr>
        <w:jc w:val="both"/>
        <w:rPr>
          <w:sz w:val="28"/>
          <w:szCs w:val="28"/>
        </w:rPr>
      </w:pPr>
    </w:p>
    <w:p w:rsidR="00926CC9" w:rsidRDefault="00926CC9" w:rsidP="00926CC9">
      <w:pPr>
        <w:jc w:val="both"/>
        <w:rPr>
          <w:sz w:val="28"/>
          <w:szCs w:val="28"/>
        </w:rPr>
      </w:pPr>
    </w:p>
    <w:p w:rsidR="00926CC9" w:rsidRDefault="00926CC9" w:rsidP="00926CC9">
      <w:pPr>
        <w:jc w:val="both"/>
        <w:rPr>
          <w:sz w:val="28"/>
          <w:szCs w:val="28"/>
        </w:rPr>
      </w:pPr>
    </w:p>
    <w:p w:rsidR="00926CC9" w:rsidRPr="000C5DE3" w:rsidRDefault="00926CC9" w:rsidP="00926CC9">
      <w:pPr>
        <w:ind w:firstLine="709"/>
        <w:jc w:val="center"/>
        <w:rPr>
          <w:b/>
          <w:bCs/>
          <w:sz w:val="28"/>
          <w:szCs w:val="28"/>
        </w:rPr>
      </w:pPr>
      <w:r w:rsidRPr="000C5DE3">
        <w:rPr>
          <w:b/>
          <w:bCs/>
          <w:sz w:val="28"/>
          <w:szCs w:val="28"/>
        </w:rPr>
        <w:lastRenderedPageBreak/>
        <w:t>Паспорт</w:t>
      </w:r>
    </w:p>
    <w:p w:rsidR="00926CC9" w:rsidRPr="000C5DE3" w:rsidRDefault="00926CC9" w:rsidP="00926CC9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</w:t>
      </w:r>
      <w:r w:rsidRPr="000C5DE3">
        <w:rPr>
          <w:b/>
          <w:bCs/>
          <w:sz w:val="28"/>
          <w:szCs w:val="28"/>
        </w:rPr>
        <w:t xml:space="preserve">программы </w:t>
      </w:r>
      <w:r>
        <w:rPr>
          <w:b/>
          <w:bCs/>
          <w:sz w:val="28"/>
          <w:szCs w:val="28"/>
        </w:rPr>
        <w:t>города Кузнецка</w:t>
      </w:r>
    </w:p>
    <w:p w:rsidR="00926CC9" w:rsidRPr="001A5AE2" w:rsidRDefault="00926CC9" w:rsidP="00926CC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926CC9" w:rsidRPr="001A5AE2" w:rsidTr="00B22AC5">
        <w:tc>
          <w:tcPr>
            <w:tcW w:w="3227" w:type="dxa"/>
          </w:tcPr>
          <w:p w:rsidR="00926CC9" w:rsidRPr="001A5AE2" w:rsidRDefault="00926CC9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926CC9" w:rsidRPr="001A5AE2" w:rsidRDefault="00926CC9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Развитие образования </w:t>
            </w:r>
            <w:r>
              <w:rPr>
                <w:sz w:val="28"/>
                <w:szCs w:val="28"/>
              </w:rPr>
              <w:t xml:space="preserve">в городе Кузнецке Пензенской области </w:t>
            </w:r>
            <w:r w:rsidRPr="001A5AE2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4</w:t>
            </w:r>
            <w:r w:rsidRPr="001A5AE2">
              <w:rPr>
                <w:sz w:val="28"/>
                <w:szCs w:val="28"/>
              </w:rPr>
              <w:t xml:space="preserve"> – 2020 годы</w:t>
            </w:r>
            <w:r>
              <w:rPr>
                <w:sz w:val="28"/>
                <w:szCs w:val="28"/>
              </w:rPr>
              <w:t>.</w:t>
            </w:r>
          </w:p>
          <w:p w:rsidR="00926CC9" w:rsidRPr="001A5AE2" w:rsidRDefault="00926CC9" w:rsidP="00B22AC5">
            <w:pPr>
              <w:jc w:val="both"/>
              <w:rPr>
                <w:sz w:val="28"/>
                <w:szCs w:val="28"/>
              </w:rPr>
            </w:pPr>
          </w:p>
        </w:tc>
      </w:tr>
      <w:tr w:rsidR="00926CC9" w:rsidRPr="001A5AE2" w:rsidTr="00B22AC5">
        <w:tc>
          <w:tcPr>
            <w:tcW w:w="3227" w:type="dxa"/>
          </w:tcPr>
          <w:p w:rsidR="00926CC9" w:rsidRPr="001A5AE2" w:rsidRDefault="00926CC9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344" w:type="dxa"/>
          </w:tcPr>
          <w:p w:rsidR="00926CC9" w:rsidRPr="001A5AE2" w:rsidRDefault="00926CC9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1A5AE2">
              <w:rPr>
                <w:sz w:val="28"/>
                <w:szCs w:val="28"/>
              </w:rPr>
              <w:t xml:space="preserve">образования </w:t>
            </w:r>
            <w:r>
              <w:rPr>
                <w:sz w:val="28"/>
                <w:szCs w:val="28"/>
              </w:rPr>
              <w:t>города Кузнецка.</w:t>
            </w:r>
          </w:p>
        </w:tc>
      </w:tr>
      <w:tr w:rsidR="00926CC9" w:rsidRPr="001A5AE2" w:rsidTr="00B22AC5">
        <w:tc>
          <w:tcPr>
            <w:tcW w:w="3227" w:type="dxa"/>
          </w:tcPr>
          <w:p w:rsidR="00926CC9" w:rsidRPr="001A5AE2" w:rsidRDefault="00926CC9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Соисполнители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926CC9" w:rsidRPr="001A5AE2" w:rsidRDefault="00926CC9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Администрация города Кузнецка, у</w:t>
            </w:r>
            <w:r w:rsidRPr="00C46830">
              <w:rPr>
                <w:sz w:val="28"/>
                <w:szCs w:val="28"/>
              </w:rPr>
              <w:t>правление культуры</w:t>
            </w:r>
            <w:r>
              <w:rPr>
                <w:sz w:val="28"/>
                <w:szCs w:val="28"/>
              </w:rPr>
              <w:t xml:space="preserve"> города Кузнецка, отдел социальной</w:t>
            </w:r>
            <w:r w:rsidRPr="00C468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защиты населения администрации города Кузнецка.</w:t>
            </w:r>
            <w:proofErr w:type="gramEnd"/>
          </w:p>
        </w:tc>
      </w:tr>
      <w:tr w:rsidR="00926CC9" w:rsidRPr="001A5AE2" w:rsidTr="00B22AC5">
        <w:tc>
          <w:tcPr>
            <w:tcW w:w="3227" w:type="dxa"/>
          </w:tcPr>
          <w:p w:rsidR="00926CC9" w:rsidRPr="001A5AE2" w:rsidRDefault="00926CC9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344" w:type="dxa"/>
          </w:tcPr>
          <w:p w:rsidR="00926CC9" w:rsidRDefault="00926CC9" w:rsidP="00B22AC5">
            <w:pPr>
              <w:jc w:val="both"/>
              <w:rPr>
                <w:sz w:val="28"/>
                <w:szCs w:val="28"/>
              </w:rPr>
            </w:pPr>
            <w:r w:rsidRPr="008E79D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1A5AE2">
              <w:rPr>
                <w:sz w:val="28"/>
                <w:szCs w:val="28"/>
              </w:rPr>
              <w:t xml:space="preserve">Подпрограмма 1. </w:t>
            </w:r>
            <w:r>
              <w:rPr>
                <w:sz w:val="28"/>
                <w:szCs w:val="28"/>
              </w:rPr>
              <w:t>Развитие</w:t>
            </w:r>
            <w:r w:rsidRPr="001A5AE2">
              <w:rPr>
                <w:sz w:val="28"/>
                <w:szCs w:val="28"/>
              </w:rPr>
              <w:t xml:space="preserve"> дошкольного, общего </w:t>
            </w:r>
            <w:r w:rsidRPr="004E7B53">
              <w:rPr>
                <w:sz w:val="28"/>
                <w:szCs w:val="28"/>
              </w:rPr>
              <w:t>и дополнительного образования.</w:t>
            </w:r>
          </w:p>
          <w:p w:rsidR="00926CC9" w:rsidRDefault="00926CC9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1A5AE2">
              <w:rPr>
                <w:sz w:val="28"/>
                <w:szCs w:val="28"/>
              </w:rPr>
              <w:t>Подпрограмма 2. Организация отдыха, оздоровлени</w:t>
            </w:r>
            <w:r>
              <w:rPr>
                <w:sz w:val="28"/>
                <w:szCs w:val="28"/>
              </w:rPr>
              <w:t>я, занятости детей и подростков.</w:t>
            </w:r>
          </w:p>
          <w:p w:rsidR="00926CC9" w:rsidRPr="001A5AE2" w:rsidRDefault="00926CC9" w:rsidP="004A162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 Подпрограмма 3. </w:t>
            </w:r>
            <w:r w:rsidR="004A162C">
              <w:rPr>
                <w:sz w:val="28"/>
                <w:szCs w:val="28"/>
              </w:rPr>
              <w:t xml:space="preserve">Создание условий для реализации муниципальной программы. </w:t>
            </w:r>
          </w:p>
        </w:tc>
      </w:tr>
      <w:tr w:rsidR="00926CC9" w:rsidRPr="001A5AE2" w:rsidTr="00B22AC5">
        <w:tc>
          <w:tcPr>
            <w:tcW w:w="3227" w:type="dxa"/>
          </w:tcPr>
          <w:p w:rsidR="00926CC9" w:rsidRPr="001A5AE2" w:rsidRDefault="00926CC9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926CC9" w:rsidRPr="00FA641B" w:rsidRDefault="00926CC9" w:rsidP="00B22AC5">
            <w:pPr>
              <w:jc w:val="both"/>
              <w:rPr>
                <w:sz w:val="28"/>
                <w:szCs w:val="28"/>
              </w:rPr>
            </w:pPr>
            <w:r w:rsidRPr="00FA641B">
              <w:rPr>
                <w:sz w:val="28"/>
                <w:szCs w:val="28"/>
              </w:rPr>
              <w:t xml:space="preserve">Повышение доступности качественного образования, соответствующего перспективам инновационного развития экономики, меняющимся запросам общества и каждого гражданина </w:t>
            </w:r>
            <w:r>
              <w:rPr>
                <w:sz w:val="28"/>
                <w:szCs w:val="28"/>
              </w:rPr>
              <w:t>города Кузнецка.</w:t>
            </w:r>
          </w:p>
        </w:tc>
      </w:tr>
      <w:tr w:rsidR="00926CC9" w:rsidRPr="001A5AE2" w:rsidTr="00B22AC5">
        <w:tc>
          <w:tcPr>
            <w:tcW w:w="3227" w:type="dxa"/>
          </w:tcPr>
          <w:p w:rsidR="00926CC9" w:rsidRPr="001A5AE2" w:rsidRDefault="00926CC9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926CC9" w:rsidRPr="009A3C44" w:rsidRDefault="00926CC9" w:rsidP="00B22AC5">
            <w:pPr>
              <w:pStyle w:val="Default"/>
              <w:jc w:val="both"/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1. М</w:t>
            </w:r>
            <w:r w:rsidRPr="009A3C44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одернизация образовательных программ и технологий обучения, развитие инфраструктуры, организационно-правовых форм, обеспечивающих достижение современного качества учебных результатов, равную доступность качественных услуг дошкольного, общего, дополнительного образования</w:t>
            </w: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, позитивную социализацию детей.</w:t>
            </w:r>
          </w:p>
          <w:p w:rsidR="00926CC9" w:rsidRPr="00FA6C07" w:rsidRDefault="00926CC9" w:rsidP="00B22AC5">
            <w:pPr>
              <w:pStyle w:val="Default"/>
              <w:jc w:val="both"/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2. Ф</w:t>
            </w:r>
            <w:r w:rsidRPr="00FA6C07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ормирование механизмов оценки качества и востребованности образовательных услуг, предусматривающих участие потребителей образовательных услуг и общественных институтов в контрол</w:t>
            </w: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е и оценке качества образования.</w:t>
            </w:r>
          </w:p>
          <w:p w:rsidR="00926CC9" w:rsidRPr="00FA6C07" w:rsidRDefault="00926CC9" w:rsidP="00B22AC5">
            <w:pPr>
              <w:pStyle w:val="Default"/>
              <w:jc w:val="both"/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3. Р</w:t>
            </w:r>
            <w:r w:rsidRPr="00FA6C07"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</w:t>
            </w:r>
            <w:r>
              <w:rPr>
                <w:rFonts w:ascii="Times New Roman" w:cs="Times New Roman"/>
                <w:color w:val="auto"/>
                <w:sz w:val="28"/>
                <w:szCs w:val="28"/>
                <w:lang w:eastAsia="en-US"/>
              </w:rPr>
              <w:t>ирование здорового образа жизни.</w:t>
            </w:r>
          </w:p>
          <w:p w:rsidR="00926CC9" w:rsidRPr="00573FDF" w:rsidRDefault="00926CC9" w:rsidP="002025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2025F5">
              <w:rPr>
                <w:sz w:val="28"/>
                <w:szCs w:val="28"/>
              </w:rPr>
              <w:t xml:space="preserve">обеспечение </w:t>
            </w:r>
            <w:proofErr w:type="gramStart"/>
            <w:r w:rsidR="002025F5">
              <w:rPr>
                <w:sz w:val="28"/>
                <w:szCs w:val="28"/>
              </w:rPr>
              <w:t>деятельности системы образования города Кузнецка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926CC9" w:rsidRPr="001A5AE2" w:rsidTr="00B22AC5">
        <w:tc>
          <w:tcPr>
            <w:tcW w:w="3227" w:type="dxa"/>
          </w:tcPr>
          <w:p w:rsidR="00926CC9" w:rsidRPr="001A5AE2" w:rsidRDefault="00926CC9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lastRenderedPageBreak/>
              <w:t xml:space="preserve">Целевые показатели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926CC9" w:rsidRPr="002025F5" w:rsidRDefault="00926CC9" w:rsidP="002025F5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FA641B">
              <w:rPr>
                <w:sz w:val="28"/>
                <w:szCs w:val="28"/>
              </w:rPr>
              <w:t>беспеченность детей дошкольного</w:t>
            </w:r>
            <w:r w:rsidR="002025F5">
              <w:rPr>
                <w:sz w:val="28"/>
                <w:szCs w:val="28"/>
              </w:rPr>
              <w:t xml:space="preserve"> </w:t>
            </w:r>
            <w:r w:rsidRPr="002025F5">
              <w:rPr>
                <w:sz w:val="28"/>
                <w:szCs w:val="28"/>
              </w:rPr>
              <w:t>возраста местами в дошкольных образовательных организациях (количество мест на 1000 детей).</w:t>
            </w:r>
          </w:p>
          <w:p w:rsidR="00926CC9" w:rsidRPr="009165E7" w:rsidRDefault="00926CC9" w:rsidP="009165E7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FA641B">
              <w:rPr>
                <w:sz w:val="28"/>
                <w:szCs w:val="28"/>
              </w:rPr>
              <w:t xml:space="preserve">оля выпускников </w:t>
            </w:r>
            <w:r w:rsidRPr="009165E7">
              <w:rPr>
                <w:sz w:val="28"/>
                <w:szCs w:val="28"/>
              </w:rPr>
              <w:t>муниципальных общеобразовательных организаций, не</w:t>
            </w:r>
            <w:r w:rsidR="009165E7">
              <w:rPr>
                <w:sz w:val="28"/>
                <w:szCs w:val="28"/>
              </w:rPr>
              <w:t xml:space="preserve"> получивших аттестат о среднем общем образовании</w:t>
            </w:r>
            <w:r w:rsidRPr="009165E7">
              <w:rPr>
                <w:sz w:val="28"/>
                <w:szCs w:val="28"/>
              </w:rPr>
              <w:t>, %.</w:t>
            </w:r>
          </w:p>
          <w:p w:rsidR="00926CC9" w:rsidRDefault="00926CC9" w:rsidP="00926CC9">
            <w:pPr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</w:t>
            </w:r>
            <w:r w:rsidRPr="0082444E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ельный вес несовершеннолетних в </w:t>
            </w:r>
            <w:r w:rsidRPr="0082444E">
              <w:rPr>
                <w:sz w:val="28"/>
                <w:szCs w:val="28"/>
              </w:rPr>
              <w:t>возрасте 6 - 17 лет (включительно), охваченных разными формами организованного отдыха, оздоровления (к общему числу детей в возрасте от 6 до 17 лет включительно (%)</w:t>
            </w:r>
            <w:r>
              <w:rPr>
                <w:sz w:val="28"/>
                <w:szCs w:val="28"/>
              </w:rPr>
              <w:t>.</w:t>
            </w:r>
            <w:proofErr w:type="gramEnd"/>
          </w:p>
          <w:p w:rsidR="00926CC9" w:rsidRDefault="00926CC9" w:rsidP="00926CC9">
            <w:pPr>
              <w:pStyle w:val="ConsPlusNormal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муниципальных 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>, реализующих программы общего образования, здания которых  находятся в аварийном состоянии или требуют капитального ремонта, в общ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численности муниципальных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 xml:space="preserve">, реализующих программы общего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(%).</w:t>
            </w:r>
            <w:proofErr w:type="gramEnd"/>
          </w:p>
          <w:p w:rsidR="00926CC9" w:rsidRDefault="00926CC9" w:rsidP="00926CC9">
            <w:pPr>
              <w:pStyle w:val="ConsPlusNormal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 (%).</w:t>
            </w:r>
            <w:proofErr w:type="gramEnd"/>
          </w:p>
          <w:p w:rsidR="00926CC9" w:rsidRDefault="009165E7" w:rsidP="009165E7">
            <w:pPr>
              <w:pStyle w:val="ConsPlusNormal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муниципальных общеобразовательных организаций, занимающихся во вторую смену, в общей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организациях, %.</w:t>
            </w:r>
          </w:p>
          <w:p w:rsidR="002025F5" w:rsidRPr="009165E7" w:rsidRDefault="002025F5" w:rsidP="009165E7">
            <w:pPr>
              <w:pStyle w:val="ConsPlusNormal"/>
              <w:widowControl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в муниципальных бюджетных общеобразовательных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которым предоставлена возможность обучаться в соответствии с современными требованиями, в общей численности обучающихся, %. </w:t>
            </w:r>
          </w:p>
        </w:tc>
      </w:tr>
      <w:tr w:rsidR="00926CC9" w:rsidRPr="001A5AE2" w:rsidTr="00B22AC5">
        <w:tc>
          <w:tcPr>
            <w:tcW w:w="3227" w:type="dxa"/>
          </w:tcPr>
          <w:p w:rsidR="00926CC9" w:rsidRPr="001A5AE2" w:rsidRDefault="00926CC9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 xml:space="preserve">Этапы и сроки реализации </w:t>
            </w:r>
            <w:r>
              <w:rPr>
                <w:sz w:val="28"/>
                <w:szCs w:val="28"/>
              </w:rPr>
              <w:t>муниципальной п</w:t>
            </w:r>
            <w:r w:rsidRPr="001A5AE2">
              <w:rPr>
                <w:sz w:val="28"/>
                <w:szCs w:val="28"/>
              </w:rPr>
              <w:t>рограммы</w:t>
            </w:r>
          </w:p>
        </w:tc>
        <w:tc>
          <w:tcPr>
            <w:tcW w:w="6344" w:type="dxa"/>
          </w:tcPr>
          <w:p w:rsidR="00926CC9" w:rsidRPr="002025F5" w:rsidRDefault="00926CC9" w:rsidP="00B22AC5">
            <w:pPr>
              <w:jc w:val="both"/>
              <w:rPr>
                <w:sz w:val="28"/>
                <w:szCs w:val="28"/>
              </w:rPr>
            </w:pPr>
            <w:r w:rsidRPr="00FA641B">
              <w:rPr>
                <w:sz w:val="28"/>
                <w:szCs w:val="28"/>
              </w:rPr>
              <w:t xml:space="preserve">Срок реализации </w:t>
            </w:r>
            <w:r w:rsidR="002025F5">
              <w:rPr>
                <w:sz w:val="28"/>
                <w:szCs w:val="28"/>
              </w:rPr>
              <w:t>– 2014-2020 годы</w:t>
            </w:r>
          </w:p>
        </w:tc>
      </w:tr>
      <w:tr w:rsidR="00926CC9" w:rsidRPr="001A5AE2" w:rsidTr="00B22AC5">
        <w:trPr>
          <w:trHeight w:val="1265"/>
        </w:trPr>
        <w:tc>
          <w:tcPr>
            <w:tcW w:w="3227" w:type="dxa"/>
          </w:tcPr>
          <w:p w:rsidR="00926CC9" w:rsidRPr="00680F43" w:rsidRDefault="00926CC9" w:rsidP="00B22AC5">
            <w:pPr>
              <w:jc w:val="both"/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lastRenderedPageBreak/>
              <w:t>Объем бюджетных ассигнований муниципальной программы</w:t>
            </w:r>
          </w:p>
        </w:tc>
        <w:tc>
          <w:tcPr>
            <w:tcW w:w="6344" w:type="dxa"/>
          </w:tcPr>
          <w:p w:rsidR="00926CC9" w:rsidRPr="00680F43" w:rsidRDefault="00926CC9" w:rsidP="00B22AC5">
            <w:pPr>
              <w:jc w:val="both"/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t>Общий объем финансирования муниципальной программы –</w:t>
            </w:r>
            <w:r w:rsidR="009165E7">
              <w:rPr>
                <w:sz w:val="28"/>
                <w:szCs w:val="28"/>
              </w:rPr>
              <w:t xml:space="preserve"> </w:t>
            </w:r>
            <w:r w:rsidR="00965EB7">
              <w:rPr>
                <w:sz w:val="28"/>
                <w:szCs w:val="28"/>
              </w:rPr>
              <w:t>5229860,67</w:t>
            </w:r>
            <w:r w:rsidR="009165E7">
              <w:rPr>
                <w:sz w:val="28"/>
                <w:szCs w:val="28"/>
              </w:rPr>
              <w:t xml:space="preserve"> </w:t>
            </w:r>
            <w:r w:rsidRPr="00680F43">
              <w:rPr>
                <w:sz w:val="28"/>
                <w:szCs w:val="28"/>
              </w:rPr>
              <w:t>тыс. руб., в том числе:</w:t>
            </w:r>
          </w:p>
          <w:p w:rsidR="00926CC9" w:rsidRPr="00680F43" w:rsidRDefault="00926CC9" w:rsidP="00B22AC5">
            <w:pPr>
              <w:jc w:val="both"/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t>а) в разрезе подпрограмм:</w:t>
            </w:r>
          </w:p>
          <w:p w:rsidR="00926CC9" w:rsidRPr="00680F43" w:rsidRDefault="00926CC9" w:rsidP="00B22AC5">
            <w:pPr>
              <w:jc w:val="both"/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t>подпрограмма 1 –</w:t>
            </w:r>
            <w:r w:rsidR="009165E7">
              <w:rPr>
                <w:sz w:val="28"/>
                <w:szCs w:val="28"/>
              </w:rPr>
              <w:t xml:space="preserve"> </w:t>
            </w:r>
            <w:r w:rsidR="002B76CF">
              <w:rPr>
                <w:sz w:val="28"/>
                <w:szCs w:val="28"/>
              </w:rPr>
              <w:t>4921263,9</w:t>
            </w:r>
            <w:r w:rsidR="009165E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 w:rsidR="00926CC9" w:rsidRDefault="00926CC9" w:rsidP="00B22AC5">
            <w:pPr>
              <w:jc w:val="both"/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t>подпрограмма 2 –</w:t>
            </w:r>
            <w:r w:rsidR="00EE292A">
              <w:rPr>
                <w:sz w:val="28"/>
                <w:szCs w:val="28"/>
              </w:rPr>
              <w:t xml:space="preserve"> </w:t>
            </w:r>
            <w:r w:rsidR="002B76CF">
              <w:rPr>
                <w:sz w:val="28"/>
                <w:szCs w:val="28"/>
              </w:rPr>
              <w:t>67830,17</w:t>
            </w:r>
            <w:r w:rsidR="00EE292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 w:rsidR="00EE292A" w:rsidRPr="00680F43" w:rsidRDefault="00EE292A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3 – </w:t>
            </w:r>
            <w:r w:rsidR="002B76CF">
              <w:rPr>
                <w:sz w:val="28"/>
                <w:szCs w:val="28"/>
              </w:rPr>
              <w:t>240766,6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б) по годам реализации: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2014 год – </w:t>
            </w:r>
            <w:r w:rsidR="00773773" w:rsidRPr="00773773">
              <w:rPr>
                <w:sz w:val="28"/>
                <w:szCs w:val="28"/>
              </w:rPr>
              <w:t>677021,7</w:t>
            </w:r>
            <w:r w:rsidRPr="00773773">
              <w:rPr>
                <w:sz w:val="28"/>
                <w:szCs w:val="28"/>
              </w:rPr>
              <w:t xml:space="preserve"> тыс. руб.;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2015 год -  </w:t>
            </w:r>
            <w:r w:rsidR="00773773" w:rsidRPr="00773773">
              <w:rPr>
                <w:sz w:val="28"/>
                <w:szCs w:val="28"/>
              </w:rPr>
              <w:t>867934,8</w:t>
            </w:r>
            <w:r w:rsidRPr="00773773">
              <w:rPr>
                <w:sz w:val="28"/>
                <w:szCs w:val="28"/>
              </w:rPr>
              <w:t xml:space="preserve"> тыс. руб.;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2016 год -  </w:t>
            </w:r>
            <w:r w:rsidR="00A2285A">
              <w:rPr>
                <w:sz w:val="28"/>
                <w:szCs w:val="28"/>
              </w:rPr>
              <w:t>711337,2</w:t>
            </w:r>
            <w:r w:rsidRPr="00773773">
              <w:rPr>
                <w:sz w:val="28"/>
                <w:szCs w:val="28"/>
              </w:rPr>
              <w:t xml:space="preserve"> тыс. руб.;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2017 год -  </w:t>
            </w:r>
            <w:r w:rsidR="00773773" w:rsidRPr="00773773">
              <w:rPr>
                <w:sz w:val="28"/>
                <w:szCs w:val="28"/>
              </w:rPr>
              <w:t>627007,7</w:t>
            </w:r>
            <w:r w:rsidRPr="00773773">
              <w:rPr>
                <w:sz w:val="28"/>
                <w:szCs w:val="28"/>
              </w:rPr>
              <w:t xml:space="preserve"> тыс. руб.;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2018 год -  </w:t>
            </w:r>
            <w:r w:rsidR="00773773" w:rsidRPr="00773773">
              <w:rPr>
                <w:sz w:val="28"/>
                <w:szCs w:val="28"/>
              </w:rPr>
              <w:t>782173,09</w:t>
            </w:r>
            <w:r w:rsidRPr="00773773">
              <w:rPr>
                <w:sz w:val="28"/>
                <w:szCs w:val="28"/>
              </w:rPr>
              <w:t xml:space="preserve"> тыс. руб.;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2019 год -   782193,09 тыс. руб.;</w:t>
            </w:r>
          </w:p>
          <w:p w:rsidR="00926CC9" w:rsidRPr="00773773" w:rsidRDefault="00926CC9" w:rsidP="00B22AC5">
            <w:pPr>
              <w:tabs>
                <w:tab w:val="left" w:pos="4560"/>
              </w:tabs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2020 год -   782193,09 тыс. руб.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За счет средств бюджета Пензенской области –</w:t>
            </w:r>
            <w:r w:rsidR="00965EB7">
              <w:rPr>
                <w:sz w:val="28"/>
                <w:szCs w:val="28"/>
              </w:rPr>
              <w:t>3913289,77</w:t>
            </w:r>
            <w:r w:rsidRPr="00773773">
              <w:rPr>
                <w:sz w:val="28"/>
                <w:szCs w:val="28"/>
              </w:rPr>
              <w:t xml:space="preserve"> тыс. руб., в том числе: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а) в разрезе подпрограмм: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подпрограмма 1 –  </w:t>
            </w:r>
            <w:r w:rsidR="002B76CF">
              <w:rPr>
                <w:sz w:val="28"/>
                <w:szCs w:val="28"/>
              </w:rPr>
              <w:t>3858294,60</w:t>
            </w:r>
            <w:r w:rsidRPr="00773773">
              <w:rPr>
                <w:sz w:val="28"/>
                <w:szCs w:val="28"/>
              </w:rPr>
              <w:t xml:space="preserve"> тыс. руб.,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подпрограмма 2 –</w:t>
            </w:r>
            <w:r w:rsidR="002B76CF">
              <w:rPr>
                <w:sz w:val="28"/>
                <w:szCs w:val="28"/>
              </w:rPr>
              <w:t>54995,17</w:t>
            </w:r>
            <w:r w:rsidRPr="00773773">
              <w:rPr>
                <w:sz w:val="28"/>
                <w:szCs w:val="28"/>
              </w:rPr>
              <w:t xml:space="preserve"> тыс. руб.,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б) по годам реализации: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2014 год -   </w:t>
            </w:r>
            <w:r w:rsidR="00773773" w:rsidRPr="00773773">
              <w:rPr>
                <w:sz w:val="28"/>
                <w:szCs w:val="28"/>
              </w:rPr>
              <w:t>516115,6</w:t>
            </w:r>
            <w:r w:rsidRPr="00773773">
              <w:rPr>
                <w:sz w:val="28"/>
                <w:szCs w:val="28"/>
              </w:rPr>
              <w:t xml:space="preserve"> тыс. руб.,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2015 год -   </w:t>
            </w:r>
            <w:r w:rsidR="00773773" w:rsidRPr="00773773">
              <w:rPr>
                <w:sz w:val="28"/>
                <w:szCs w:val="28"/>
              </w:rPr>
              <w:t>538752,6</w:t>
            </w:r>
            <w:r w:rsidRPr="00773773">
              <w:rPr>
                <w:sz w:val="28"/>
                <w:szCs w:val="28"/>
              </w:rPr>
              <w:t xml:space="preserve"> тыс. руб.,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2016 год -   </w:t>
            </w:r>
            <w:r w:rsidR="00A2285A">
              <w:rPr>
                <w:sz w:val="28"/>
                <w:szCs w:val="28"/>
              </w:rPr>
              <w:t>561223,2</w:t>
            </w:r>
            <w:r w:rsidRPr="00773773">
              <w:rPr>
                <w:sz w:val="28"/>
                <w:szCs w:val="28"/>
              </w:rPr>
              <w:t xml:space="preserve"> тыс. руб.,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2017 год -   </w:t>
            </w:r>
            <w:r w:rsidR="00773773" w:rsidRPr="00773773">
              <w:rPr>
                <w:sz w:val="28"/>
                <w:szCs w:val="28"/>
              </w:rPr>
              <w:t>477582,0</w:t>
            </w:r>
            <w:r w:rsidRPr="00773773">
              <w:rPr>
                <w:sz w:val="28"/>
                <w:szCs w:val="28"/>
              </w:rPr>
              <w:t xml:space="preserve"> тыс. руб.,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2018 год -   606538,79 тыс. руб.,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2019 год -   606538,79 тыс. руб.,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2020 год -   606538,79 тыс. руб.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За счет средств бюджета города Кузнецка –</w:t>
            </w:r>
            <w:r w:rsidR="00965EB7">
              <w:rPr>
                <w:sz w:val="28"/>
                <w:szCs w:val="28"/>
              </w:rPr>
              <w:t>1201535,60</w:t>
            </w:r>
            <w:r w:rsidRPr="00773773">
              <w:rPr>
                <w:sz w:val="28"/>
                <w:szCs w:val="28"/>
              </w:rPr>
              <w:t xml:space="preserve"> тыс. руб., в том числе: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>а) в разрезе подпрограмм:</w:t>
            </w:r>
          </w:p>
          <w:p w:rsidR="00926CC9" w:rsidRPr="00773773" w:rsidRDefault="00926CC9" w:rsidP="00B22AC5">
            <w:pPr>
              <w:jc w:val="both"/>
              <w:rPr>
                <w:sz w:val="28"/>
                <w:szCs w:val="28"/>
              </w:rPr>
            </w:pPr>
            <w:r w:rsidRPr="00773773">
              <w:rPr>
                <w:sz w:val="28"/>
                <w:szCs w:val="28"/>
              </w:rPr>
              <w:t xml:space="preserve">подпрограмма 1 – </w:t>
            </w:r>
            <w:r w:rsidR="002B76CF">
              <w:rPr>
                <w:sz w:val="28"/>
                <w:szCs w:val="28"/>
              </w:rPr>
              <w:t>947934,0</w:t>
            </w:r>
            <w:r w:rsidRPr="00773773">
              <w:rPr>
                <w:sz w:val="28"/>
                <w:szCs w:val="28"/>
              </w:rPr>
              <w:t xml:space="preserve"> тыс. руб.;</w:t>
            </w:r>
          </w:p>
          <w:p w:rsidR="00926CC9" w:rsidRPr="00173571" w:rsidRDefault="00926CC9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подпрограмма 2 – </w:t>
            </w:r>
            <w:r w:rsidR="00173571" w:rsidRPr="002B76CF">
              <w:rPr>
                <w:sz w:val="28"/>
                <w:szCs w:val="28"/>
              </w:rPr>
              <w:t>12835,0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926CC9" w:rsidRPr="00173571" w:rsidRDefault="00DB5C14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</w:t>
            </w:r>
            <w:r w:rsidR="00926CC9" w:rsidRPr="00173571">
              <w:rPr>
                <w:sz w:val="28"/>
                <w:szCs w:val="28"/>
              </w:rPr>
              <w:t xml:space="preserve"> – </w:t>
            </w:r>
            <w:r w:rsidR="002B76CF">
              <w:rPr>
                <w:sz w:val="28"/>
                <w:szCs w:val="28"/>
              </w:rPr>
              <w:t>240766,6</w:t>
            </w:r>
            <w:r w:rsidR="00926CC9" w:rsidRPr="00173571">
              <w:rPr>
                <w:sz w:val="28"/>
                <w:szCs w:val="28"/>
              </w:rPr>
              <w:t xml:space="preserve"> тыс. руб.</w:t>
            </w:r>
          </w:p>
          <w:p w:rsidR="00926CC9" w:rsidRPr="00173571" w:rsidRDefault="00926CC9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б) по годам реализации:</w:t>
            </w:r>
          </w:p>
          <w:p w:rsidR="00926CC9" w:rsidRPr="00173571" w:rsidRDefault="00926CC9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2014 год -  </w:t>
            </w:r>
            <w:r w:rsidR="00173571" w:rsidRPr="00173571">
              <w:rPr>
                <w:sz w:val="28"/>
                <w:szCs w:val="28"/>
              </w:rPr>
              <w:t>160906,1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926CC9" w:rsidRPr="00173571" w:rsidRDefault="00926CC9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2015 год -  </w:t>
            </w:r>
            <w:r w:rsidR="00173571" w:rsidRPr="00173571">
              <w:rPr>
                <w:sz w:val="28"/>
                <w:szCs w:val="28"/>
              </w:rPr>
              <w:t>214146,9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926CC9" w:rsidRPr="00173571" w:rsidRDefault="00926CC9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2016 год -  </w:t>
            </w:r>
            <w:r w:rsidR="00A2285A">
              <w:rPr>
                <w:sz w:val="28"/>
                <w:szCs w:val="28"/>
              </w:rPr>
              <w:t>150114,0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926CC9" w:rsidRPr="00173571" w:rsidRDefault="00926CC9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2017 год -  </w:t>
            </w:r>
            <w:r w:rsidR="00173571" w:rsidRPr="00173571">
              <w:rPr>
                <w:sz w:val="28"/>
                <w:szCs w:val="28"/>
              </w:rPr>
              <w:t>149425,7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926CC9" w:rsidRPr="00173571" w:rsidRDefault="00926CC9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2018 год -  </w:t>
            </w:r>
            <w:r w:rsidR="00173571" w:rsidRPr="00173571">
              <w:rPr>
                <w:sz w:val="28"/>
                <w:szCs w:val="28"/>
              </w:rPr>
              <w:t>175634,3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926CC9" w:rsidRPr="00173571" w:rsidRDefault="00926CC9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2019 год -  </w:t>
            </w:r>
            <w:r w:rsidR="00173571" w:rsidRPr="00173571">
              <w:rPr>
                <w:sz w:val="28"/>
                <w:szCs w:val="28"/>
              </w:rPr>
              <w:t>175654,3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926CC9" w:rsidRDefault="00926CC9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2020 год -  175654,3 тыс. руб.</w:t>
            </w:r>
          </w:p>
          <w:p w:rsidR="00DB5C14" w:rsidRDefault="00DB5C14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счет средств Федерального бюджета – 115035,3 тыс. руб., в том числе:</w:t>
            </w:r>
          </w:p>
          <w:p w:rsidR="00DB5C14" w:rsidRDefault="00DB5C14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в разрезе подпрограмм: </w:t>
            </w:r>
          </w:p>
          <w:p w:rsidR="00DB5C14" w:rsidRDefault="00DB5C14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– 115035,3 тыс. руб.</w:t>
            </w:r>
          </w:p>
          <w:p w:rsidR="00DB5C14" w:rsidRDefault="00DB5C14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б) по годам реализации:</w:t>
            </w:r>
          </w:p>
          <w:p w:rsidR="00DB5C14" w:rsidRPr="00680F43" w:rsidRDefault="00DB5C14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115035,3 тыс. руб.</w:t>
            </w:r>
          </w:p>
        </w:tc>
      </w:tr>
    </w:tbl>
    <w:p w:rsidR="00926CC9" w:rsidRDefault="00926CC9" w:rsidP="00926CC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926CC9" w:rsidRDefault="00926CC9" w:rsidP="00926C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u w:val="single"/>
        </w:rPr>
      </w:pPr>
    </w:p>
    <w:p w:rsidR="00E009D3" w:rsidRDefault="00E009D3" w:rsidP="00E009D3">
      <w:pPr>
        <w:rPr>
          <w:b/>
          <w:bCs/>
          <w:sz w:val="28"/>
          <w:szCs w:val="28"/>
        </w:rPr>
      </w:pPr>
    </w:p>
    <w:p w:rsidR="00E009D3" w:rsidRDefault="00E009D3" w:rsidP="00E009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ПАСПОРТ</w:t>
      </w:r>
    </w:p>
    <w:p w:rsidR="006F676C" w:rsidRDefault="006F676C" w:rsidP="00E009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E009D3">
        <w:rPr>
          <w:b/>
          <w:bCs/>
          <w:sz w:val="28"/>
          <w:szCs w:val="28"/>
        </w:rPr>
        <w:t xml:space="preserve">одпрограммы 1 муниципальной программы города Кузнецка «Развитие образования в городе Кузнецке Пензенской области </w:t>
      </w:r>
    </w:p>
    <w:p w:rsidR="00E009D3" w:rsidRPr="00C92AD7" w:rsidRDefault="00E009D3" w:rsidP="00E009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2014-2020 годы».</w:t>
      </w:r>
    </w:p>
    <w:p w:rsidR="00E009D3" w:rsidRPr="00C92AD7" w:rsidRDefault="00E009D3" w:rsidP="00E009D3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99"/>
        <w:gridCol w:w="5472"/>
      </w:tblGrid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35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</w:t>
            </w:r>
            <w:r w:rsidRPr="00C92AD7">
              <w:rPr>
                <w:sz w:val="28"/>
                <w:szCs w:val="28"/>
              </w:rPr>
              <w:t xml:space="preserve"> дошкольного, общего и дополнительного образования</w:t>
            </w:r>
            <w:r>
              <w:rPr>
                <w:sz w:val="28"/>
                <w:szCs w:val="28"/>
              </w:rPr>
              <w:t>.</w:t>
            </w:r>
            <w:r w:rsidRPr="00C92AD7">
              <w:rPr>
                <w:sz w:val="28"/>
                <w:szCs w:val="28"/>
              </w:rPr>
              <w:t xml:space="preserve"> </w:t>
            </w:r>
          </w:p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</w:p>
        </w:tc>
      </w:tr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35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города Кузнецка.</w:t>
            </w:r>
          </w:p>
        </w:tc>
      </w:tr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635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подпрограммы отсутствуют.</w:t>
            </w:r>
          </w:p>
        </w:tc>
      </w:tr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5635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Создание в системе дошкольного, общего и дополнительного образования равных возможностей для качественного образования и позитивной социализации детей</w:t>
            </w:r>
            <w:r>
              <w:rPr>
                <w:sz w:val="28"/>
                <w:szCs w:val="28"/>
              </w:rPr>
              <w:t>.</w:t>
            </w:r>
          </w:p>
        </w:tc>
      </w:tr>
      <w:tr w:rsidR="006F676C" w:rsidRPr="00052A48" w:rsidTr="00B22AC5">
        <w:tc>
          <w:tcPr>
            <w:tcW w:w="4219" w:type="dxa"/>
          </w:tcPr>
          <w:p w:rsidR="006F676C" w:rsidRPr="00C92AD7" w:rsidRDefault="006F676C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635" w:type="dxa"/>
          </w:tcPr>
          <w:p w:rsidR="006F676C" w:rsidRPr="00FA641B" w:rsidRDefault="006F676C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>азвитие систем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 xml:space="preserve"> дошкольного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676C" w:rsidRPr="0050356F" w:rsidRDefault="006F676C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М</w:t>
            </w:r>
            <w:r w:rsidRPr="0050356F">
              <w:rPr>
                <w:rFonts w:ascii="Times New Roman" w:hAnsi="Times New Roman" w:cs="Times New Roman"/>
                <w:sz w:val="28"/>
                <w:szCs w:val="28"/>
              </w:rPr>
              <w:t>одернизация системы общего образования: переход на новые образовательные стандарты, изменение школьной инфраструктуры, создание благоприятных условий для сохранения и укрепления здоровья школьников, соверш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енствование организации питания.</w:t>
            </w:r>
          </w:p>
          <w:p w:rsidR="006F676C" w:rsidRDefault="006F676C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Развитие системы дополнительного образования.</w:t>
            </w:r>
          </w:p>
          <w:p w:rsidR="006F676C" w:rsidRDefault="006F676C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</w:t>
            </w:r>
            <w:r w:rsidRPr="00FA641B">
              <w:rPr>
                <w:rFonts w:ascii="Times New Roman" w:hAnsi="Times New Roman" w:cs="Times New Roman"/>
                <w:sz w:val="28"/>
                <w:szCs w:val="28"/>
              </w:rPr>
              <w:t>еализация государственной политики в сфере защиты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676C" w:rsidRPr="00052A48" w:rsidRDefault="006F676C" w:rsidP="00B22AC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E36C0A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131C98">
              <w:rPr>
                <w:rFonts w:ascii="Times New Roman" w:hAnsi="Times New Roman"/>
                <w:color w:val="000000"/>
                <w:sz w:val="28"/>
                <w:szCs w:val="28"/>
              </w:rPr>
              <w:t>ехническое и методическое сопровождение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деятельности </w:t>
            </w:r>
            <w:r w:rsidRPr="00131C98">
              <w:rPr>
                <w:rFonts w:ascii="Times New Roman" w:hAnsi="Times New Roman"/>
                <w:color w:val="000000"/>
                <w:sz w:val="28"/>
                <w:szCs w:val="28"/>
              </w:rPr>
              <w:t>образовательных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организаций</w:t>
            </w:r>
            <w:r w:rsidRPr="00131C9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6F676C" w:rsidRPr="002C39C6" w:rsidTr="00B22AC5">
        <w:tc>
          <w:tcPr>
            <w:tcW w:w="4219" w:type="dxa"/>
          </w:tcPr>
          <w:p w:rsidR="006F676C" w:rsidRPr="00C92AD7" w:rsidRDefault="006F676C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5635" w:type="dxa"/>
          </w:tcPr>
          <w:p w:rsidR="006F676C" w:rsidRPr="0057488A" w:rsidRDefault="006F676C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proofErr w:type="gramStart"/>
            <w:r w:rsidRPr="0057488A">
              <w:rPr>
                <w:sz w:val="28"/>
                <w:szCs w:val="28"/>
              </w:rPr>
              <w:t xml:space="preserve">Доля детей, оставшихся без попечения родителей, в том числе переданных не родственникам (в приемные семьи, на усыновление </w:t>
            </w:r>
            <w:r w:rsidRPr="0057488A">
              <w:rPr>
                <w:sz w:val="28"/>
                <w:szCs w:val="28"/>
              </w:rPr>
              <w:lastRenderedPageBreak/>
              <w:t>(удочерение), под опеку (попечительство), охваченных другими формами семейного устройства (семейные детские дома, патронатные семьи), находящихся в учреждениях всех типов.</w:t>
            </w:r>
            <w:proofErr w:type="gramEnd"/>
          </w:p>
          <w:p w:rsidR="006F676C" w:rsidRDefault="006F676C" w:rsidP="00B22AC5">
            <w:pPr>
              <w:pStyle w:val="a7"/>
              <w:numPr>
                <w:ilvl w:val="0"/>
                <w:numId w:val="5"/>
              </w:numPr>
              <w:ind w:left="33" w:hanging="33"/>
              <w:jc w:val="both"/>
              <w:rPr>
                <w:sz w:val="28"/>
                <w:szCs w:val="28"/>
              </w:rPr>
            </w:pPr>
            <w:r w:rsidRPr="0057488A">
              <w:rPr>
                <w:sz w:val="28"/>
                <w:szCs w:val="28"/>
              </w:rPr>
              <w:t xml:space="preserve"> </w:t>
            </w:r>
            <w:proofErr w:type="gramStart"/>
            <w:r w:rsidRPr="0057488A">
              <w:rPr>
                <w:sz w:val="28"/>
                <w:szCs w:val="28"/>
              </w:rPr>
              <w:t>Доступность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школе) (%).</w:t>
            </w:r>
            <w:proofErr w:type="gramEnd"/>
          </w:p>
          <w:p w:rsidR="006F676C" w:rsidRDefault="006F676C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детей, получающих горячее </w:t>
            </w:r>
            <w:proofErr w:type="gramStart"/>
            <w:r>
              <w:rPr>
                <w:sz w:val="28"/>
                <w:szCs w:val="28"/>
              </w:rPr>
              <w:t>питание</w:t>
            </w:r>
            <w:proofErr w:type="gramEnd"/>
            <w:r>
              <w:rPr>
                <w:sz w:val="28"/>
                <w:szCs w:val="28"/>
              </w:rPr>
              <w:t xml:space="preserve"> в общей численности обучающихся в общеобразовательных организациях (%).</w:t>
            </w:r>
          </w:p>
          <w:p w:rsidR="006F676C" w:rsidRDefault="006F676C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proofErr w:type="gramStart"/>
            <w:r w:rsidRPr="0057488A">
              <w:rPr>
                <w:sz w:val="28"/>
                <w:szCs w:val="28"/>
              </w:rPr>
      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(%).</w:t>
            </w:r>
            <w:proofErr w:type="gramEnd"/>
          </w:p>
          <w:p w:rsidR="006F676C" w:rsidRDefault="006F676C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детей в возрасте от 5 до 18 лет, обучающихся по дополнительным образовательным программам в общей численности детей этого возраста</w:t>
            </w:r>
            <w:proofErr w:type="gramStart"/>
            <w:r>
              <w:rPr>
                <w:sz w:val="28"/>
                <w:szCs w:val="28"/>
              </w:rPr>
              <w:t xml:space="preserve"> (%).</w:t>
            </w:r>
            <w:proofErr w:type="gramEnd"/>
          </w:p>
          <w:p w:rsidR="006F676C" w:rsidRDefault="006F676C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на 10 процентах школ с худшими результатами единого государственного экзамена</w:t>
            </w:r>
            <w:r>
              <w:rPr>
                <w:sz w:val="28"/>
                <w:szCs w:val="28"/>
              </w:rPr>
              <w:t>.</w:t>
            </w:r>
          </w:p>
          <w:p w:rsidR="006F676C" w:rsidRPr="002C39C6" w:rsidRDefault="006F676C" w:rsidP="00B22AC5">
            <w:pPr>
              <w:pStyle w:val="a7"/>
              <w:numPr>
                <w:ilvl w:val="0"/>
                <w:numId w:val="5"/>
              </w:numPr>
              <w:ind w:left="33" w:firstLine="0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 xml:space="preserve">Доля обучающихся в общеобразовательных организациях, занимающихся в одну смену, в общей </w:t>
            </w:r>
            <w:proofErr w:type="gramStart"/>
            <w:r w:rsidRPr="002C39C6">
              <w:rPr>
                <w:sz w:val="28"/>
                <w:szCs w:val="28"/>
              </w:rPr>
              <w:lastRenderedPageBreak/>
              <w:t>численности</w:t>
            </w:r>
            <w:proofErr w:type="gramEnd"/>
            <w:r w:rsidRPr="002C39C6">
              <w:rPr>
                <w:sz w:val="28"/>
                <w:szCs w:val="28"/>
              </w:rPr>
              <w:t xml:space="preserve"> обучающихся в общеобразовательных организациях, %.</w:t>
            </w:r>
          </w:p>
          <w:p w:rsidR="006F676C" w:rsidRDefault="006F676C" w:rsidP="00B22AC5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>Число новых мест в общеобразовательных организациях города Кузнецка, всего, ед.</w:t>
            </w:r>
          </w:p>
          <w:p w:rsidR="006F676C" w:rsidRDefault="006F676C" w:rsidP="00B22AC5">
            <w:pPr>
              <w:pStyle w:val="a7"/>
              <w:numPr>
                <w:ilvl w:val="0"/>
                <w:numId w:val="5"/>
              </w:numPr>
              <w:ind w:left="21" w:hanging="9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>Удельный вес численности учителей в возрасте до 30 лет в общей численности учителей общеобразовательных организаций, %.</w:t>
            </w:r>
          </w:p>
          <w:p w:rsidR="006F676C" w:rsidRPr="002C39C6" w:rsidRDefault="006F676C" w:rsidP="00B22AC5">
            <w:pPr>
              <w:pStyle w:val="a7"/>
              <w:numPr>
                <w:ilvl w:val="0"/>
                <w:numId w:val="5"/>
              </w:numPr>
              <w:ind w:left="12" w:firstLine="0"/>
              <w:jc w:val="both"/>
              <w:rPr>
                <w:sz w:val="28"/>
                <w:szCs w:val="28"/>
              </w:rPr>
            </w:pPr>
            <w:r w:rsidRPr="002C39C6">
              <w:rPr>
                <w:sz w:val="28"/>
                <w:szCs w:val="28"/>
              </w:rPr>
              <w:t>Удельный вес численности педагогических работников в возрасте до 30 лет в муниципальных образовательных организациях дополнительного образования детей, в общей их численности, %.</w:t>
            </w:r>
          </w:p>
        </w:tc>
      </w:tr>
      <w:tr w:rsidR="006F676C" w:rsidRPr="002C39C6" w:rsidTr="00B22AC5">
        <w:tc>
          <w:tcPr>
            <w:tcW w:w="4219" w:type="dxa"/>
          </w:tcPr>
          <w:p w:rsidR="006F676C" w:rsidRPr="00C92AD7" w:rsidRDefault="006F676C" w:rsidP="00B22AC5">
            <w:pPr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lastRenderedPageBreak/>
              <w:t>Сроки и этапы реализации подпрограммы</w:t>
            </w:r>
          </w:p>
        </w:tc>
        <w:tc>
          <w:tcPr>
            <w:tcW w:w="5635" w:type="dxa"/>
          </w:tcPr>
          <w:p w:rsidR="006F676C" w:rsidRPr="00FA641B" w:rsidRDefault="006F676C" w:rsidP="00B22AC5">
            <w:pPr>
              <w:jc w:val="both"/>
              <w:rPr>
                <w:sz w:val="28"/>
                <w:szCs w:val="28"/>
              </w:rPr>
            </w:pPr>
            <w:r w:rsidRPr="00FA641B">
              <w:rPr>
                <w:sz w:val="28"/>
                <w:szCs w:val="28"/>
              </w:rPr>
              <w:t>Срок реализации подпрограммы –</w:t>
            </w:r>
          </w:p>
          <w:p w:rsidR="006F676C" w:rsidRPr="002C39C6" w:rsidRDefault="006F676C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2014-2020 годы.</w:t>
            </w:r>
          </w:p>
        </w:tc>
      </w:tr>
      <w:tr w:rsidR="006F676C" w:rsidRPr="00680F43" w:rsidTr="00B22AC5">
        <w:tc>
          <w:tcPr>
            <w:tcW w:w="4219" w:type="dxa"/>
          </w:tcPr>
          <w:p w:rsidR="006F676C" w:rsidRPr="00680F43" w:rsidRDefault="006F676C" w:rsidP="00B22AC5">
            <w:pPr>
              <w:rPr>
                <w:sz w:val="28"/>
                <w:szCs w:val="28"/>
              </w:rPr>
            </w:pPr>
            <w:r w:rsidRPr="00680F43">
              <w:rPr>
                <w:sz w:val="28"/>
                <w:szCs w:val="28"/>
              </w:rPr>
              <w:t>Объем и источники финансирования подпрограммы (по годам)</w:t>
            </w:r>
          </w:p>
        </w:tc>
        <w:tc>
          <w:tcPr>
            <w:tcW w:w="5635" w:type="dxa"/>
          </w:tcPr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Общий объем финансирования подпрограммы  -  </w:t>
            </w:r>
            <w:r w:rsidR="002B76CF">
              <w:rPr>
                <w:sz w:val="28"/>
                <w:szCs w:val="28"/>
              </w:rPr>
              <w:t>4921263,9</w:t>
            </w:r>
            <w:r w:rsidRPr="00173571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2014 год –</w:t>
            </w:r>
            <w:r w:rsidR="00173571" w:rsidRPr="00173571">
              <w:rPr>
                <w:sz w:val="28"/>
                <w:szCs w:val="28"/>
              </w:rPr>
              <w:t>636160,5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2015 год –</w:t>
            </w:r>
            <w:r w:rsidR="00173571" w:rsidRPr="00173571">
              <w:rPr>
                <w:sz w:val="28"/>
                <w:szCs w:val="28"/>
              </w:rPr>
              <w:t>812981,2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2016 год –</w:t>
            </w:r>
            <w:r w:rsidR="00A2285A">
              <w:rPr>
                <w:sz w:val="28"/>
                <w:szCs w:val="28"/>
              </w:rPr>
              <w:t>658617,2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2017 год -  </w:t>
            </w:r>
            <w:r w:rsidR="00173571" w:rsidRPr="00173571">
              <w:rPr>
                <w:sz w:val="28"/>
                <w:szCs w:val="28"/>
              </w:rPr>
              <w:t>594234,3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2018 год -   </w:t>
            </w:r>
            <w:r w:rsidR="00173571" w:rsidRPr="00173571">
              <w:rPr>
                <w:sz w:val="28"/>
                <w:szCs w:val="28"/>
              </w:rPr>
              <w:t>739756,9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2019 год –  </w:t>
            </w:r>
            <w:r w:rsidR="00173571" w:rsidRPr="00173571">
              <w:rPr>
                <w:sz w:val="28"/>
                <w:szCs w:val="28"/>
              </w:rPr>
              <w:t>739756,9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2020 год -   </w:t>
            </w:r>
            <w:r w:rsidR="00173571" w:rsidRPr="00173571">
              <w:rPr>
                <w:sz w:val="28"/>
                <w:szCs w:val="28"/>
              </w:rPr>
              <w:t>739756,9</w:t>
            </w:r>
            <w:r w:rsidRPr="00173571">
              <w:rPr>
                <w:sz w:val="28"/>
                <w:szCs w:val="28"/>
              </w:rPr>
              <w:t xml:space="preserve"> тыс. руб.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- за счет средств бюджета Пензенской области, всего </w:t>
            </w:r>
            <w:r w:rsidR="00173571" w:rsidRPr="002B76CF">
              <w:rPr>
                <w:sz w:val="28"/>
                <w:szCs w:val="28"/>
              </w:rPr>
              <w:t>3858294,60</w:t>
            </w:r>
            <w:r w:rsidRPr="00173571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2014 год – </w:t>
            </w:r>
            <w:r w:rsidR="00173571" w:rsidRPr="00173571">
              <w:rPr>
                <w:sz w:val="28"/>
                <w:szCs w:val="28"/>
              </w:rPr>
              <w:t>509095,6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2015 год – </w:t>
            </w:r>
            <w:r w:rsidR="00173571" w:rsidRPr="00173571">
              <w:rPr>
                <w:sz w:val="28"/>
                <w:szCs w:val="28"/>
              </w:rPr>
              <w:t>531281,4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2016 год – </w:t>
            </w:r>
            <w:r w:rsidR="00A2285A">
              <w:rPr>
                <w:sz w:val="28"/>
                <w:szCs w:val="28"/>
              </w:rPr>
              <w:t>553576,1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2017 год -   </w:t>
            </w:r>
            <w:r w:rsidR="00173571" w:rsidRPr="00173571">
              <w:rPr>
                <w:sz w:val="28"/>
                <w:szCs w:val="28"/>
              </w:rPr>
              <w:t>477582,0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2018 год -   </w:t>
            </w:r>
            <w:r w:rsidR="00173571" w:rsidRPr="00173571">
              <w:rPr>
                <w:sz w:val="28"/>
                <w:szCs w:val="28"/>
              </w:rPr>
              <w:t>595586,5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2019 год –  595586,5 тыс. руб.;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2020 год -   595586,5 тыс. руб.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- за счет средств бюджета города Кузнецка -</w:t>
            </w:r>
            <w:r w:rsidR="002B76CF">
              <w:rPr>
                <w:sz w:val="28"/>
                <w:szCs w:val="28"/>
              </w:rPr>
              <w:t xml:space="preserve"> 947934,0</w:t>
            </w:r>
            <w:r w:rsidRPr="00173571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 2014 год – </w:t>
            </w:r>
            <w:r w:rsidR="00173571" w:rsidRPr="00173571">
              <w:rPr>
                <w:sz w:val="28"/>
                <w:szCs w:val="28"/>
              </w:rPr>
              <w:t>127064,9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2015 год –</w:t>
            </w:r>
            <w:r w:rsidR="00173571" w:rsidRPr="00173571">
              <w:rPr>
                <w:sz w:val="28"/>
                <w:szCs w:val="28"/>
              </w:rPr>
              <w:t>166664,5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>2016 год –</w:t>
            </w:r>
            <w:r w:rsidR="00A2285A">
              <w:rPr>
                <w:sz w:val="28"/>
                <w:szCs w:val="28"/>
              </w:rPr>
              <w:t>105041,1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2017 год -  </w:t>
            </w:r>
            <w:r w:rsidR="00173571" w:rsidRPr="00173571">
              <w:rPr>
                <w:sz w:val="28"/>
                <w:szCs w:val="28"/>
              </w:rPr>
              <w:t>116652,3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2018 год -  </w:t>
            </w:r>
            <w:r w:rsidR="00173571" w:rsidRPr="00173571">
              <w:rPr>
                <w:sz w:val="28"/>
                <w:szCs w:val="28"/>
              </w:rPr>
              <w:t>144170,4</w:t>
            </w:r>
            <w:r w:rsidRPr="00173571">
              <w:rPr>
                <w:sz w:val="28"/>
                <w:szCs w:val="28"/>
              </w:rPr>
              <w:t>тыс. руб.;</w:t>
            </w:r>
          </w:p>
          <w:p w:rsidR="006F676C" w:rsidRPr="00173571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t xml:space="preserve">2019 год – </w:t>
            </w:r>
            <w:r w:rsidR="00173571" w:rsidRPr="00173571">
              <w:rPr>
                <w:sz w:val="28"/>
                <w:szCs w:val="28"/>
              </w:rPr>
              <w:t>144170,4</w:t>
            </w:r>
            <w:r w:rsidRPr="00173571">
              <w:rPr>
                <w:sz w:val="28"/>
                <w:szCs w:val="28"/>
              </w:rPr>
              <w:t xml:space="preserve"> тыс. руб.;</w:t>
            </w:r>
          </w:p>
          <w:p w:rsidR="006F676C" w:rsidRDefault="006F676C" w:rsidP="00B22AC5">
            <w:pPr>
              <w:jc w:val="both"/>
              <w:rPr>
                <w:sz w:val="28"/>
                <w:szCs w:val="28"/>
              </w:rPr>
            </w:pPr>
            <w:r w:rsidRPr="00173571">
              <w:rPr>
                <w:sz w:val="28"/>
                <w:szCs w:val="28"/>
              </w:rPr>
              <w:lastRenderedPageBreak/>
              <w:t xml:space="preserve">2020 год -  </w:t>
            </w:r>
            <w:r w:rsidR="00173571" w:rsidRPr="00173571">
              <w:rPr>
                <w:sz w:val="28"/>
                <w:szCs w:val="28"/>
              </w:rPr>
              <w:t>144170,4</w:t>
            </w:r>
            <w:r w:rsidRPr="00173571">
              <w:rPr>
                <w:sz w:val="28"/>
                <w:szCs w:val="28"/>
              </w:rPr>
              <w:t xml:space="preserve"> тыс. руб.</w:t>
            </w:r>
          </w:p>
          <w:p w:rsidR="00100340" w:rsidRDefault="00100340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средств Федерального бюджета – 115035,3 тыс. руб., в том числе по годам:</w:t>
            </w:r>
          </w:p>
          <w:p w:rsidR="00100340" w:rsidRPr="00680F43" w:rsidRDefault="00100340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115035,3 тыс. руб.</w:t>
            </w:r>
          </w:p>
          <w:p w:rsidR="006F676C" w:rsidRPr="00680F43" w:rsidRDefault="006F676C" w:rsidP="00B22AC5">
            <w:pPr>
              <w:jc w:val="both"/>
              <w:rPr>
                <w:color w:val="E36C0A"/>
                <w:sz w:val="28"/>
                <w:szCs w:val="28"/>
              </w:rPr>
            </w:pPr>
          </w:p>
        </w:tc>
      </w:tr>
    </w:tbl>
    <w:p w:rsidR="00E009D3" w:rsidRDefault="00E009D3" w:rsidP="00E009D3">
      <w:pPr>
        <w:ind w:firstLine="709"/>
        <w:jc w:val="center"/>
        <w:rPr>
          <w:color w:val="FF00FF"/>
          <w:sz w:val="24"/>
          <w:szCs w:val="24"/>
        </w:rPr>
      </w:pPr>
    </w:p>
    <w:p w:rsidR="006F676C" w:rsidRDefault="006F676C" w:rsidP="00E009D3">
      <w:pPr>
        <w:ind w:firstLine="709"/>
        <w:jc w:val="center"/>
        <w:rPr>
          <w:color w:val="FF00FF"/>
          <w:sz w:val="24"/>
          <w:szCs w:val="24"/>
        </w:rPr>
      </w:pPr>
    </w:p>
    <w:p w:rsidR="006F676C" w:rsidRDefault="006F676C" w:rsidP="00E009D3">
      <w:pPr>
        <w:ind w:firstLine="709"/>
        <w:jc w:val="center"/>
        <w:rPr>
          <w:color w:val="FF00FF"/>
          <w:sz w:val="24"/>
          <w:szCs w:val="24"/>
        </w:rPr>
      </w:pPr>
    </w:p>
    <w:p w:rsidR="006F676C" w:rsidRDefault="006F676C" w:rsidP="00E009D3">
      <w:pPr>
        <w:ind w:firstLine="709"/>
        <w:jc w:val="center"/>
        <w:rPr>
          <w:color w:val="FF00FF"/>
          <w:sz w:val="24"/>
          <w:szCs w:val="24"/>
        </w:rPr>
      </w:pPr>
    </w:p>
    <w:p w:rsidR="006F676C" w:rsidRDefault="006F676C" w:rsidP="00E009D3">
      <w:pPr>
        <w:ind w:firstLine="709"/>
        <w:jc w:val="center"/>
        <w:rPr>
          <w:color w:val="FF00FF"/>
          <w:sz w:val="24"/>
          <w:szCs w:val="24"/>
        </w:rPr>
      </w:pPr>
    </w:p>
    <w:p w:rsidR="006F676C" w:rsidRDefault="006F676C" w:rsidP="006F676C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6F676C" w:rsidRDefault="006F676C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ПАСПОРТ</w:t>
      </w:r>
    </w:p>
    <w:p w:rsidR="006F676C" w:rsidRDefault="006F676C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подпрограммы 2 муниципальной программы города Кузнецка «Развитие образования в городе Кузнецке Пензенской области </w:t>
      </w:r>
    </w:p>
    <w:p w:rsidR="006F676C" w:rsidRPr="00C92AD7" w:rsidRDefault="006F676C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2014-2020 годы».</w:t>
      </w:r>
    </w:p>
    <w:p w:rsidR="006F676C" w:rsidRPr="00C92AD7" w:rsidRDefault="006F676C" w:rsidP="006F676C">
      <w:pPr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7"/>
        <w:gridCol w:w="5464"/>
      </w:tblGrid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35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Организация отдыха, оздоровлени</w:t>
            </w:r>
            <w:r>
              <w:rPr>
                <w:sz w:val="28"/>
                <w:szCs w:val="28"/>
              </w:rPr>
              <w:t>я, занятости детей и подростков.</w:t>
            </w:r>
          </w:p>
        </w:tc>
      </w:tr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35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города Кузнецка.</w:t>
            </w:r>
          </w:p>
        </w:tc>
      </w:tr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635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культуры города Кузнецка, отдел социальной </w:t>
            </w:r>
            <w:proofErr w:type="gramStart"/>
            <w:r>
              <w:rPr>
                <w:sz w:val="28"/>
                <w:szCs w:val="28"/>
              </w:rPr>
              <w:t>защиты населения администрации города Кузнецка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5635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424385">
              <w:rPr>
                <w:sz w:val="28"/>
                <w:szCs w:val="28"/>
              </w:rPr>
              <w:t>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</w:t>
            </w:r>
            <w:r>
              <w:rPr>
                <w:sz w:val="28"/>
                <w:szCs w:val="28"/>
              </w:rPr>
              <w:t>.</w:t>
            </w:r>
          </w:p>
        </w:tc>
      </w:tr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Задачи подпрограммы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635" w:type="dxa"/>
          </w:tcPr>
          <w:p w:rsidR="006F676C" w:rsidRDefault="006F676C" w:rsidP="00B22AC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1.Увеличение масштабов и повышение качества </w:t>
            </w:r>
            <w:r w:rsidRPr="008A7C68">
              <w:rPr>
                <w:sz w:val="28"/>
                <w:szCs w:val="28"/>
              </w:rPr>
              <w:t>услуг по организации</w:t>
            </w:r>
            <w:r>
              <w:rPr>
                <w:sz w:val="28"/>
                <w:szCs w:val="28"/>
              </w:rPr>
              <w:t xml:space="preserve"> </w:t>
            </w:r>
            <w:r w:rsidRPr="008A7C68">
              <w:rPr>
                <w:sz w:val="28"/>
                <w:szCs w:val="28"/>
              </w:rPr>
              <w:t xml:space="preserve">     отдыха и оздоровления детей и подростков</w:t>
            </w:r>
            <w:r>
              <w:rPr>
                <w:sz w:val="28"/>
                <w:szCs w:val="28"/>
              </w:rPr>
              <w:t>.</w:t>
            </w:r>
          </w:p>
          <w:p w:rsidR="006F676C" w:rsidRDefault="006F676C" w:rsidP="00B22AC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2.Развитие и </w:t>
            </w:r>
            <w:r w:rsidRPr="008A7C68">
              <w:rPr>
                <w:sz w:val="28"/>
                <w:szCs w:val="28"/>
              </w:rPr>
              <w:t>укрепление</w:t>
            </w:r>
            <w:r>
              <w:rPr>
                <w:sz w:val="28"/>
                <w:szCs w:val="28"/>
              </w:rPr>
              <w:t xml:space="preserve"> м</w:t>
            </w:r>
            <w:r w:rsidRPr="008A7C68">
              <w:rPr>
                <w:sz w:val="28"/>
                <w:szCs w:val="28"/>
              </w:rPr>
              <w:t>атериальн</w:t>
            </w:r>
            <w:r>
              <w:rPr>
                <w:sz w:val="28"/>
                <w:szCs w:val="28"/>
              </w:rPr>
              <w:t xml:space="preserve">о-технической </w:t>
            </w:r>
            <w:r w:rsidRPr="008A7C68">
              <w:rPr>
                <w:sz w:val="28"/>
                <w:szCs w:val="28"/>
              </w:rPr>
              <w:t>базы</w:t>
            </w:r>
            <w:r>
              <w:rPr>
                <w:sz w:val="28"/>
                <w:szCs w:val="28"/>
              </w:rPr>
              <w:t xml:space="preserve"> МБУ ДОЛ «Луч».</w:t>
            </w:r>
          </w:p>
          <w:p w:rsidR="006F676C" w:rsidRPr="00AD7344" w:rsidRDefault="006F676C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D7344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Р</w:t>
            </w:r>
            <w:r w:rsidRPr="00AD7344">
              <w:rPr>
                <w:sz w:val="28"/>
                <w:szCs w:val="28"/>
              </w:rPr>
              <w:t xml:space="preserve">асширение спектра различных форм организации отдыха, оздоровления и занятости детей и </w:t>
            </w:r>
            <w:r>
              <w:rPr>
                <w:sz w:val="28"/>
                <w:szCs w:val="28"/>
              </w:rPr>
              <w:t>подростков в каникулярное время.</w:t>
            </w:r>
          </w:p>
          <w:p w:rsidR="006F676C" w:rsidRPr="004C4F85" w:rsidRDefault="006F676C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4.И</w:t>
            </w:r>
            <w:r w:rsidRPr="00AD7344">
              <w:rPr>
                <w:sz w:val="28"/>
                <w:szCs w:val="28"/>
              </w:rPr>
              <w:t>нформационно-методическое обеспечение организации отдыха и</w:t>
            </w:r>
            <w:r>
              <w:rPr>
                <w:sz w:val="28"/>
                <w:szCs w:val="28"/>
              </w:rPr>
              <w:t xml:space="preserve"> оздоровления детей, подростков.</w:t>
            </w:r>
          </w:p>
        </w:tc>
      </w:tr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5635" w:type="dxa"/>
          </w:tcPr>
          <w:p w:rsidR="006F676C" w:rsidRDefault="006F676C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1.О</w:t>
            </w:r>
            <w:r w:rsidRPr="000B7C01">
              <w:rPr>
                <w:sz w:val="28"/>
                <w:szCs w:val="28"/>
              </w:rPr>
              <w:t>хват детей школьного возраста, получивших услугу отдыха и оздоровления  в оздоровительных ла</w:t>
            </w:r>
            <w:r>
              <w:rPr>
                <w:sz w:val="28"/>
                <w:szCs w:val="28"/>
              </w:rPr>
              <w:t>герях различных типов в городе Кузнецке</w:t>
            </w:r>
            <w:proofErr w:type="gramStart"/>
            <w:r>
              <w:rPr>
                <w:sz w:val="28"/>
                <w:szCs w:val="28"/>
              </w:rPr>
              <w:t xml:space="preserve"> (%).</w:t>
            </w:r>
            <w:proofErr w:type="gramEnd"/>
          </w:p>
          <w:p w:rsidR="006F676C" w:rsidRDefault="006F676C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  <w:r w:rsidRPr="009F45FF"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Д</w:t>
            </w:r>
            <w:r w:rsidRPr="00B03F5D">
              <w:rPr>
                <w:sz w:val="28"/>
                <w:szCs w:val="28"/>
              </w:rPr>
              <w:t>оля стационарных загородных детских                               оздоровительных лагерей, задействованных в модернизации инфраструктуры, от общего количества стационарных загородных оздоровительных лаге</w:t>
            </w:r>
            <w:r>
              <w:rPr>
                <w:sz w:val="28"/>
                <w:szCs w:val="28"/>
              </w:rPr>
              <w:t>рей %.</w:t>
            </w:r>
          </w:p>
          <w:p w:rsidR="006F676C" w:rsidRPr="004C4F85" w:rsidRDefault="006F676C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</w:t>
            </w:r>
            <w:r w:rsidRPr="00FE01FB">
              <w:rPr>
                <w:sz w:val="28"/>
                <w:szCs w:val="28"/>
              </w:rPr>
              <w:t>дельный вес детей и подростков,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находящихся в трудной жизненной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ситуации,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охваченных всеми формами отдыха и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оздоровления</w:t>
            </w:r>
            <w:r>
              <w:rPr>
                <w:sz w:val="28"/>
                <w:szCs w:val="28"/>
              </w:rPr>
              <w:t xml:space="preserve">, в </w:t>
            </w:r>
            <w:r w:rsidRPr="00FE01FB">
              <w:rPr>
                <w:sz w:val="28"/>
                <w:szCs w:val="28"/>
              </w:rPr>
              <w:t>общем</w:t>
            </w:r>
            <w:r>
              <w:rPr>
                <w:sz w:val="28"/>
                <w:szCs w:val="28"/>
              </w:rPr>
              <w:t xml:space="preserve"> количестве</w:t>
            </w:r>
            <w:r w:rsidRPr="00FE01FB">
              <w:rPr>
                <w:sz w:val="28"/>
                <w:szCs w:val="28"/>
              </w:rPr>
              <w:t xml:space="preserve"> детей,</w:t>
            </w:r>
            <w:r>
              <w:rPr>
                <w:sz w:val="28"/>
                <w:szCs w:val="28"/>
              </w:rPr>
              <w:t xml:space="preserve"> </w:t>
            </w:r>
            <w:r w:rsidRPr="00FE01FB">
              <w:rPr>
                <w:sz w:val="28"/>
                <w:szCs w:val="28"/>
              </w:rPr>
              <w:t>находящихся в трудной жизненной ситуации</w:t>
            </w:r>
            <w:proofErr w:type="gramStart"/>
            <w:r>
              <w:rPr>
                <w:sz w:val="28"/>
                <w:szCs w:val="28"/>
              </w:rPr>
              <w:t xml:space="preserve"> (%).</w:t>
            </w:r>
            <w:proofErr w:type="gramEnd"/>
          </w:p>
        </w:tc>
      </w:tr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lastRenderedPageBreak/>
              <w:t>Сроки и этапы реализации подпрограммы</w:t>
            </w:r>
          </w:p>
        </w:tc>
        <w:tc>
          <w:tcPr>
            <w:tcW w:w="5635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Срок реализации</w:t>
            </w:r>
            <w:r>
              <w:rPr>
                <w:sz w:val="28"/>
                <w:szCs w:val="28"/>
              </w:rPr>
              <w:t xml:space="preserve"> подпрограммы – 2014-2020 годы</w:t>
            </w:r>
          </w:p>
        </w:tc>
      </w:tr>
      <w:tr w:rsidR="006F676C" w:rsidRPr="00C92AD7" w:rsidTr="00B22AC5">
        <w:tc>
          <w:tcPr>
            <w:tcW w:w="4219" w:type="dxa"/>
          </w:tcPr>
          <w:p w:rsidR="006F676C" w:rsidRPr="00AA28E6" w:rsidRDefault="006F676C" w:rsidP="006F676C">
            <w:pPr>
              <w:jc w:val="both"/>
              <w:rPr>
                <w:sz w:val="28"/>
                <w:szCs w:val="28"/>
              </w:rPr>
            </w:pPr>
            <w:r w:rsidRPr="00AA28E6">
              <w:rPr>
                <w:sz w:val="28"/>
                <w:szCs w:val="28"/>
              </w:rPr>
              <w:t xml:space="preserve">Объем и источники финансирования подпрограммы </w:t>
            </w:r>
          </w:p>
        </w:tc>
        <w:tc>
          <w:tcPr>
            <w:tcW w:w="5635" w:type="dxa"/>
          </w:tcPr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Общий объем финансирования подпрограммы  - </w:t>
            </w:r>
            <w:r w:rsidR="002B76CF">
              <w:rPr>
                <w:sz w:val="28"/>
                <w:szCs w:val="28"/>
              </w:rPr>
              <w:t>67830,17</w:t>
            </w:r>
            <w:r w:rsidRPr="008A49A3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2014 год – </w:t>
            </w:r>
            <w:r w:rsidR="00173571" w:rsidRPr="008A49A3">
              <w:rPr>
                <w:sz w:val="28"/>
                <w:szCs w:val="28"/>
              </w:rPr>
              <w:t>8662,0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2015 год -  </w:t>
            </w:r>
            <w:r w:rsidR="008A49A3" w:rsidRPr="008A49A3">
              <w:rPr>
                <w:sz w:val="28"/>
                <w:szCs w:val="28"/>
              </w:rPr>
              <w:t>9087,8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2016 год – </w:t>
            </w:r>
            <w:r w:rsidR="00A2285A">
              <w:rPr>
                <w:sz w:val="28"/>
                <w:szCs w:val="28"/>
              </w:rPr>
              <w:t>9342,5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2017 год – </w:t>
            </w:r>
            <w:r w:rsidR="008A49A3" w:rsidRPr="008A49A3">
              <w:rPr>
                <w:sz w:val="28"/>
                <w:szCs w:val="28"/>
              </w:rPr>
              <w:t>1532,0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2018 год – 13055,29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2019 год -  13075,29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2020 год -  13075,29 тыс. руб.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Из бюджета Пензенской области, всего –  </w:t>
            </w:r>
            <w:r w:rsidR="002B76CF">
              <w:rPr>
                <w:sz w:val="28"/>
                <w:szCs w:val="28"/>
              </w:rPr>
              <w:t>54995,17</w:t>
            </w:r>
            <w:r w:rsidRPr="008A49A3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2014 год – </w:t>
            </w:r>
            <w:r w:rsidR="008A49A3" w:rsidRPr="008A49A3">
              <w:rPr>
                <w:sz w:val="28"/>
                <w:szCs w:val="28"/>
              </w:rPr>
              <w:t>7020,0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2015 год -  </w:t>
            </w:r>
            <w:r w:rsidR="008A49A3" w:rsidRPr="008A49A3">
              <w:rPr>
                <w:sz w:val="28"/>
                <w:szCs w:val="28"/>
              </w:rPr>
              <w:t>7471,2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100340" w:rsidRPr="008A49A3" w:rsidRDefault="00100340" w:rsidP="00B22AC5">
            <w:pPr>
              <w:jc w:val="both"/>
              <w:rPr>
                <w:sz w:val="28"/>
                <w:szCs w:val="28"/>
              </w:rPr>
            </w:pPr>
            <w:r w:rsidRPr="00A2285A">
              <w:rPr>
                <w:sz w:val="28"/>
                <w:szCs w:val="28"/>
              </w:rPr>
              <w:t xml:space="preserve">2016 год </w:t>
            </w:r>
            <w:r w:rsidR="00A2285A" w:rsidRPr="00A2285A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A2285A">
              <w:rPr>
                <w:sz w:val="28"/>
                <w:szCs w:val="28"/>
              </w:rPr>
              <w:t>7647,1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2018 год – </w:t>
            </w:r>
            <w:r w:rsidR="008A49A3" w:rsidRPr="008A49A3">
              <w:rPr>
                <w:sz w:val="28"/>
                <w:szCs w:val="28"/>
              </w:rPr>
              <w:t>10952,</w:t>
            </w:r>
            <w:r w:rsidR="008A49A3">
              <w:rPr>
                <w:sz w:val="28"/>
                <w:szCs w:val="28"/>
              </w:rPr>
              <w:t>2</w:t>
            </w:r>
            <w:r w:rsidR="008A49A3" w:rsidRPr="008A49A3">
              <w:rPr>
                <w:sz w:val="28"/>
                <w:szCs w:val="28"/>
              </w:rPr>
              <w:t>9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2019 год -  10952,29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2020 год -  10952,29 тыс. руб.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Из бюджета города Кузнецка, всего –</w:t>
            </w:r>
            <w:r w:rsidR="008A49A3" w:rsidRPr="002B76CF">
              <w:rPr>
                <w:sz w:val="28"/>
                <w:szCs w:val="28"/>
              </w:rPr>
              <w:t>12835,0</w:t>
            </w:r>
            <w:r w:rsidRPr="008A49A3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2014 год – </w:t>
            </w:r>
            <w:r w:rsidR="008A49A3" w:rsidRPr="008A49A3">
              <w:rPr>
                <w:sz w:val="28"/>
                <w:szCs w:val="28"/>
              </w:rPr>
              <w:t>1642,0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2015 год -  </w:t>
            </w:r>
            <w:r w:rsidR="008A49A3" w:rsidRPr="008A49A3">
              <w:rPr>
                <w:sz w:val="28"/>
                <w:szCs w:val="28"/>
              </w:rPr>
              <w:t>1616,6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2016 год – </w:t>
            </w:r>
            <w:r w:rsidR="008A49A3" w:rsidRPr="00A2285A">
              <w:rPr>
                <w:sz w:val="28"/>
                <w:szCs w:val="28"/>
              </w:rPr>
              <w:t>1695,4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2017 год – </w:t>
            </w:r>
            <w:r w:rsidR="008A49A3" w:rsidRPr="008A49A3">
              <w:rPr>
                <w:sz w:val="28"/>
                <w:szCs w:val="28"/>
              </w:rPr>
              <w:t>1532,0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2018 год –</w:t>
            </w:r>
            <w:r w:rsidR="008A49A3" w:rsidRPr="008A49A3">
              <w:rPr>
                <w:sz w:val="28"/>
                <w:szCs w:val="28"/>
              </w:rPr>
              <w:t>2103,0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2019 год -  2123,0 тыс. руб.;</w:t>
            </w:r>
          </w:p>
          <w:p w:rsidR="006F676C" w:rsidRPr="00AA28E6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2020 год -  2123,0 тыс. руб.</w:t>
            </w:r>
          </w:p>
          <w:p w:rsidR="006F676C" w:rsidRPr="00AA28E6" w:rsidRDefault="006F676C" w:rsidP="00B22AC5">
            <w:pPr>
              <w:jc w:val="both"/>
              <w:rPr>
                <w:sz w:val="28"/>
                <w:szCs w:val="28"/>
              </w:rPr>
            </w:pPr>
          </w:p>
        </w:tc>
      </w:tr>
    </w:tbl>
    <w:p w:rsidR="006F676C" w:rsidRDefault="006F676C" w:rsidP="00E009D3">
      <w:pPr>
        <w:ind w:firstLine="709"/>
        <w:jc w:val="center"/>
        <w:rPr>
          <w:color w:val="FF00FF"/>
          <w:sz w:val="24"/>
          <w:szCs w:val="24"/>
        </w:rPr>
      </w:pPr>
    </w:p>
    <w:p w:rsidR="00E009D3" w:rsidRDefault="00E009D3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6F676C" w:rsidRDefault="006F676C" w:rsidP="00E009D3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6F676C" w:rsidRDefault="006F676C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ПАСПОРТ</w:t>
      </w:r>
    </w:p>
    <w:p w:rsidR="006F676C" w:rsidRDefault="006F676C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подпрограммы 3 муниципальной программы города Кузнецка «Развитие образования в городе Кузнецке Пензенской области </w:t>
      </w:r>
    </w:p>
    <w:p w:rsidR="006F676C" w:rsidRPr="00C92AD7" w:rsidRDefault="006F676C" w:rsidP="006F67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2014-2020 годы».</w:t>
      </w:r>
    </w:p>
    <w:p w:rsidR="006F676C" w:rsidRPr="00C92AD7" w:rsidRDefault="006F676C" w:rsidP="006F676C">
      <w:pPr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7"/>
        <w:gridCol w:w="5464"/>
      </w:tblGrid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35" w:type="dxa"/>
          </w:tcPr>
          <w:p w:rsidR="006F676C" w:rsidRPr="00C92AD7" w:rsidRDefault="00100340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реализации муниципальной программы</w:t>
            </w:r>
          </w:p>
        </w:tc>
      </w:tr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635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города Кузнецка.</w:t>
            </w:r>
          </w:p>
        </w:tc>
      </w:tr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635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6F676C">
              <w:rPr>
                <w:sz w:val="28"/>
                <w:szCs w:val="28"/>
              </w:rPr>
              <w:t>Соисполнители подпрограммы отсутствуют.</w:t>
            </w:r>
          </w:p>
        </w:tc>
      </w:tr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5635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достижение высокого качества образования.</w:t>
            </w:r>
            <w:proofErr w:type="gramEnd"/>
            <w:r>
              <w:rPr>
                <w:sz w:val="28"/>
                <w:szCs w:val="28"/>
              </w:rPr>
              <w:t xml:space="preserve"> Обеспечение деятельности образовательных организаций города Кузнецка.</w:t>
            </w:r>
          </w:p>
        </w:tc>
      </w:tr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Задачи подпрограммы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635" w:type="dxa"/>
          </w:tcPr>
          <w:p w:rsidR="00BE4EF5" w:rsidRDefault="006F676C" w:rsidP="00BE4E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BE4EF5">
              <w:rPr>
                <w:sz w:val="28"/>
                <w:szCs w:val="28"/>
              </w:rPr>
              <w:t xml:space="preserve">Обеспечение </w:t>
            </w:r>
            <w:proofErr w:type="gramStart"/>
            <w:r w:rsidR="00BE4EF5">
              <w:rPr>
                <w:sz w:val="28"/>
                <w:szCs w:val="28"/>
              </w:rPr>
              <w:t>деятельности управления образования города Кузнецка</w:t>
            </w:r>
            <w:proofErr w:type="gramEnd"/>
            <w:r w:rsidR="00BE4EF5">
              <w:rPr>
                <w:sz w:val="28"/>
                <w:szCs w:val="28"/>
              </w:rPr>
              <w:t>.</w:t>
            </w:r>
          </w:p>
          <w:p w:rsidR="00BE4EF5" w:rsidRDefault="00BE4EF5" w:rsidP="00BE4E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2.Информационно-разъяснительное сопровождение образовательного процесса.</w:t>
            </w:r>
          </w:p>
          <w:p w:rsidR="00BE4EF5" w:rsidRDefault="00BE4EF5" w:rsidP="00BE4E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Техническое обслуживание образовательных организаций города Кузнецка.</w:t>
            </w:r>
          </w:p>
          <w:p w:rsidR="006F676C" w:rsidRPr="004C4F85" w:rsidRDefault="00BE4EF5" w:rsidP="00BE4EF5">
            <w:pPr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Обеспечение учетно-расчетной деятельности </w:t>
            </w:r>
            <w:proofErr w:type="gramStart"/>
            <w:r>
              <w:rPr>
                <w:sz w:val="28"/>
                <w:szCs w:val="28"/>
              </w:rPr>
              <w:t>учреждений системы образования города Кузнецка</w:t>
            </w:r>
            <w:proofErr w:type="gramEnd"/>
            <w:r>
              <w:rPr>
                <w:sz w:val="28"/>
                <w:szCs w:val="28"/>
              </w:rPr>
              <w:t xml:space="preserve">. </w:t>
            </w:r>
          </w:p>
        </w:tc>
      </w:tr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5635" w:type="dxa"/>
          </w:tcPr>
          <w:p w:rsidR="00BE4EF5" w:rsidRPr="00BE4EF5" w:rsidRDefault="00BE4EF5" w:rsidP="00BE4EF5">
            <w:pPr>
              <w:pStyle w:val="a7"/>
              <w:numPr>
                <w:ilvl w:val="0"/>
                <w:numId w:val="9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образовательных организаций ежегодно представляющих общественности публичный отчет, обеспечивающий открытость и прозрачность образовательной и хозяйственной деятельности, %.</w:t>
            </w:r>
          </w:p>
          <w:p w:rsidR="006F676C" w:rsidRPr="004C4F85" w:rsidRDefault="006F676C" w:rsidP="00B22AC5">
            <w:pPr>
              <w:jc w:val="both"/>
              <w:rPr>
                <w:sz w:val="28"/>
                <w:szCs w:val="28"/>
              </w:rPr>
            </w:pPr>
          </w:p>
        </w:tc>
      </w:tr>
      <w:tr w:rsidR="006F676C" w:rsidRPr="00C92AD7" w:rsidTr="00B22AC5">
        <w:tc>
          <w:tcPr>
            <w:tcW w:w="4219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Сроки и этапы реализации подпрограммы</w:t>
            </w:r>
          </w:p>
        </w:tc>
        <w:tc>
          <w:tcPr>
            <w:tcW w:w="5635" w:type="dxa"/>
          </w:tcPr>
          <w:p w:rsidR="006F676C" w:rsidRPr="00C92AD7" w:rsidRDefault="006F676C" w:rsidP="00B22AC5">
            <w:pPr>
              <w:jc w:val="both"/>
              <w:rPr>
                <w:sz w:val="28"/>
                <w:szCs w:val="28"/>
              </w:rPr>
            </w:pPr>
            <w:r w:rsidRPr="00C92AD7">
              <w:rPr>
                <w:sz w:val="28"/>
                <w:szCs w:val="28"/>
              </w:rPr>
              <w:t>Срок реализации</w:t>
            </w:r>
            <w:r>
              <w:rPr>
                <w:sz w:val="28"/>
                <w:szCs w:val="28"/>
              </w:rPr>
              <w:t xml:space="preserve"> подпрограммы – 2014-2020 годы</w:t>
            </w:r>
          </w:p>
        </w:tc>
      </w:tr>
      <w:tr w:rsidR="006F676C" w:rsidRPr="00C92AD7" w:rsidTr="00B22AC5">
        <w:tc>
          <w:tcPr>
            <w:tcW w:w="4219" w:type="dxa"/>
          </w:tcPr>
          <w:p w:rsidR="006F676C" w:rsidRPr="00AA28E6" w:rsidRDefault="006F676C" w:rsidP="00B22AC5">
            <w:pPr>
              <w:jc w:val="both"/>
              <w:rPr>
                <w:sz w:val="28"/>
                <w:szCs w:val="28"/>
              </w:rPr>
            </w:pPr>
            <w:r w:rsidRPr="00AA28E6">
              <w:rPr>
                <w:sz w:val="28"/>
                <w:szCs w:val="28"/>
              </w:rPr>
              <w:t xml:space="preserve">Объем и источники финансирования подпрограммы </w:t>
            </w:r>
          </w:p>
        </w:tc>
        <w:tc>
          <w:tcPr>
            <w:tcW w:w="5635" w:type="dxa"/>
          </w:tcPr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Общий объем финансирования подпрограммы  - </w:t>
            </w:r>
            <w:r w:rsidR="002B76CF">
              <w:rPr>
                <w:sz w:val="28"/>
                <w:szCs w:val="28"/>
              </w:rPr>
              <w:t>240766,6</w:t>
            </w:r>
            <w:r w:rsidRPr="008A49A3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2014 год – </w:t>
            </w:r>
            <w:r w:rsidR="008A49A3" w:rsidRPr="008A49A3">
              <w:rPr>
                <w:sz w:val="28"/>
                <w:szCs w:val="28"/>
              </w:rPr>
              <w:t>32199,2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lastRenderedPageBreak/>
              <w:t xml:space="preserve">2015 год -  </w:t>
            </w:r>
            <w:r w:rsidR="008A49A3" w:rsidRPr="008A49A3">
              <w:rPr>
                <w:sz w:val="28"/>
                <w:szCs w:val="28"/>
              </w:rPr>
              <w:t>45865,8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2016 год – </w:t>
            </w:r>
            <w:r w:rsidR="00A2285A">
              <w:rPr>
                <w:sz w:val="28"/>
                <w:szCs w:val="28"/>
              </w:rPr>
              <w:t>43377,5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2017 год – </w:t>
            </w:r>
            <w:r w:rsidR="008A49A3" w:rsidRPr="008A49A3">
              <w:rPr>
                <w:sz w:val="28"/>
                <w:szCs w:val="28"/>
              </w:rPr>
              <w:t>31241,4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2018 год – </w:t>
            </w:r>
            <w:r w:rsidR="008A49A3" w:rsidRPr="008A49A3">
              <w:rPr>
                <w:sz w:val="28"/>
                <w:szCs w:val="28"/>
              </w:rPr>
              <w:t>29360,9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2019 год -  </w:t>
            </w:r>
            <w:r w:rsidR="008A49A3" w:rsidRPr="008A49A3">
              <w:rPr>
                <w:sz w:val="28"/>
                <w:szCs w:val="28"/>
              </w:rPr>
              <w:t>29360,9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2020 год -  </w:t>
            </w:r>
            <w:r w:rsidR="008A49A3" w:rsidRPr="008A49A3">
              <w:rPr>
                <w:sz w:val="28"/>
                <w:szCs w:val="28"/>
              </w:rPr>
              <w:t>29360,9</w:t>
            </w:r>
            <w:r w:rsidRPr="008A49A3">
              <w:rPr>
                <w:sz w:val="28"/>
                <w:szCs w:val="28"/>
              </w:rPr>
              <w:t xml:space="preserve"> тыс. руб.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Из бюджета города Кузнецка, всего –</w:t>
            </w:r>
            <w:r w:rsidR="002B76CF">
              <w:rPr>
                <w:sz w:val="28"/>
                <w:szCs w:val="28"/>
              </w:rPr>
              <w:t>240766,6</w:t>
            </w:r>
            <w:bookmarkStart w:id="0" w:name="_GoBack"/>
            <w:bookmarkEnd w:id="0"/>
            <w:r w:rsidRPr="008A49A3">
              <w:rPr>
                <w:sz w:val="28"/>
                <w:szCs w:val="28"/>
              </w:rPr>
              <w:t xml:space="preserve"> тыс. руб., в том числе по годам: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2014 год – </w:t>
            </w:r>
            <w:r w:rsidR="008A49A3" w:rsidRPr="008A49A3">
              <w:rPr>
                <w:sz w:val="28"/>
                <w:szCs w:val="28"/>
              </w:rPr>
              <w:t>32199,2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2015 год -  </w:t>
            </w:r>
            <w:r w:rsidR="008A49A3" w:rsidRPr="008A49A3">
              <w:rPr>
                <w:sz w:val="28"/>
                <w:szCs w:val="28"/>
              </w:rPr>
              <w:t>45865,8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2016 год –</w:t>
            </w:r>
            <w:r w:rsidR="00A2285A">
              <w:rPr>
                <w:sz w:val="28"/>
                <w:szCs w:val="28"/>
              </w:rPr>
              <w:t xml:space="preserve"> 43377,5 </w:t>
            </w:r>
            <w:r w:rsidRPr="008A49A3">
              <w:rPr>
                <w:sz w:val="28"/>
                <w:szCs w:val="28"/>
              </w:rPr>
              <w:t>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2017 год – </w:t>
            </w:r>
            <w:r w:rsidR="008A49A3" w:rsidRPr="008A49A3">
              <w:rPr>
                <w:sz w:val="28"/>
                <w:szCs w:val="28"/>
              </w:rPr>
              <w:t>31241,4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>2018 год –</w:t>
            </w:r>
            <w:r w:rsidR="008A49A3" w:rsidRPr="008A49A3">
              <w:rPr>
                <w:sz w:val="28"/>
                <w:szCs w:val="28"/>
              </w:rPr>
              <w:t>29360,9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2019 год -  </w:t>
            </w:r>
            <w:r w:rsidR="008A49A3" w:rsidRPr="008A49A3">
              <w:rPr>
                <w:sz w:val="28"/>
                <w:szCs w:val="28"/>
              </w:rPr>
              <w:t>29360,9</w:t>
            </w:r>
            <w:r w:rsidRPr="008A49A3">
              <w:rPr>
                <w:sz w:val="28"/>
                <w:szCs w:val="28"/>
              </w:rPr>
              <w:t xml:space="preserve"> тыс. руб.;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  <w:r w:rsidRPr="008A49A3">
              <w:rPr>
                <w:sz w:val="28"/>
                <w:szCs w:val="28"/>
              </w:rPr>
              <w:t xml:space="preserve">2020 год -  </w:t>
            </w:r>
            <w:r w:rsidR="008A49A3" w:rsidRPr="008A49A3">
              <w:rPr>
                <w:sz w:val="28"/>
                <w:szCs w:val="28"/>
              </w:rPr>
              <w:t>29360,9</w:t>
            </w:r>
            <w:r w:rsidRPr="008A49A3">
              <w:rPr>
                <w:sz w:val="28"/>
                <w:szCs w:val="28"/>
              </w:rPr>
              <w:t xml:space="preserve"> тыс. руб.</w:t>
            </w:r>
          </w:p>
          <w:p w:rsidR="006F676C" w:rsidRPr="008A49A3" w:rsidRDefault="006F676C" w:rsidP="00B22AC5">
            <w:pPr>
              <w:jc w:val="both"/>
              <w:rPr>
                <w:sz w:val="28"/>
                <w:szCs w:val="28"/>
              </w:rPr>
            </w:pPr>
          </w:p>
        </w:tc>
      </w:tr>
    </w:tbl>
    <w:p w:rsidR="006F676C" w:rsidRDefault="006F676C" w:rsidP="006F676C">
      <w:pPr>
        <w:ind w:firstLine="709"/>
        <w:jc w:val="center"/>
        <w:rPr>
          <w:color w:val="FF00FF"/>
          <w:sz w:val="24"/>
          <w:szCs w:val="24"/>
        </w:rPr>
      </w:pPr>
    </w:p>
    <w:p w:rsidR="00E009D3" w:rsidRDefault="00E009D3" w:rsidP="00926C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u w:val="single"/>
        </w:rPr>
      </w:pPr>
    </w:p>
    <w:p w:rsidR="00926CC9" w:rsidRPr="001A530E" w:rsidRDefault="00926CC9" w:rsidP="00926CC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u w:val="single"/>
        </w:rPr>
      </w:pPr>
      <w:r w:rsidRPr="001A530E">
        <w:rPr>
          <w:b/>
          <w:bCs/>
          <w:sz w:val="28"/>
          <w:szCs w:val="28"/>
          <w:u w:val="single"/>
        </w:rPr>
        <w:t>Общая характеристика сферы реализации муниципальной программы.</w:t>
      </w:r>
    </w:p>
    <w:p w:rsidR="00926CC9" w:rsidRPr="001A5AE2" w:rsidRDefault="00926CC9" w:rsidP="00926CC9">
      <w:pPr>
        <w:ind w:firstLine="709"/>
        <w:jc w:val="both"/>
        <w:rPr>
          <w:sz w:val="28"/>
          <w:szCs w:val="28"/>
        </w:rPr>
      </w:pPr>
    </w:p>
    <w:p w:rsidR="00926CC9" w:rsidRDefault="00926CC9" w:rsidP="00926CC9">
      <w:pPr>
        <w:ind w:firstLine="709"/>
        <w:jc w:val="both"/>
        <w:rPr>
          <w:sz w:val="28"/>
          <w:szCs w:val="28"/>
        </w:rPr>
      </w:pPr>
      <w:r w:rsidRPr="008E44D9">
        <w:rPr>
          <w:sz w:val="28"/>
          <w:szCs w:val="28"/>
        </w:rPr>
        <w:t xml:space="preserve">В условиях масштабных преобразований в социальной и экономической жизни </w:t>
      </w:r>
      <w:r>
        <w:rPr>
          <w:sz w:val="28"/>
          <w:szCs w:val="28"/>
        </w:rPr>
        <w:t xml:space="preserve">города Кузнецка </w:t>
      </w:r>
      <w:r w:rsidRPr="008E44D9">
        <w:rPr>
          <w:sz w:val="28"/>
          <w:szCs w:val="28"/>
        </w:rPr>
        <w:t>к системе образования пр</w:t>
      </w:r>
      <w:r w:rsidR="002648F3">
        <w:rPr>
          <w:sz w:val="28"/>
          <w:szCs w:val="28"/>
        </w:rPr>
        <w:t>едъявляются  высокие требования.</w:t>
      </w:r>
    </w:p>
    <w:p w:rsidR="00295C79" w:rsidRPr="008E44D9" w:rsidRDefault="00295C79" w:rsidP="00295C7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8E44D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последние годы в сфере дошкольного образования существовала  проблема наличия</w:t>
      </w:r>
      <w:r w:rsidRPr="008E44D9">
        <w:rPr>
          <w:color w:val="000000"/>
          <w:sz w:val="28"/>
          <w:szCs w:val="28"/>
        </w:rPr>
        <w:t xml:space="preserve"> очередности в </w:t>
      </w:r>
      <w:r>
        <w:rPr>
          <w:color w:val="000000"/>
          <w:sz w:val="28"/>
          <w:szCs w:val="28"/>
        </w:rPr>
        <w:t>дошкольных образовательных организациях.</w:t>
      </w:r>
      <w:r w:rsidRPr="008E44D9">
        <w:rPr>
          <w:color w:val="000000"/>
          <w:sz w:val="28"/>
          <w:szCs w:val="28"/>
        </w:rPr>
        <w:t xml:space="preserve"> </w:t>
      </w:r>
    </w:p>
    <w:p w:rsidR="00295C79" w:rsidRPr="00295C79" w:rsidRDefault="00295C79" w:rsidP="00295C79">
      <w:pPr>
        <w:jc w:val="both"/>
        <w:rPr>
          <w:b/>
          <w:bCs/>
          <w:sz w:val="28"/>
          <w:szCs w:val="28"/>
        </w:rPr>
      </w:pPr>
      <w:r w:rsidRPr="00295C79">
        <w:rPr>
          <w:sz w:val="28"/>
          <w:szCs w:val="28"/>
        </w:rPr>
        <w:t xml:space="preserve">         С целью ликвидации очередности в ДОУ </w:t>
      </w:r>
      <w:r w:rsidRPr="00295C79">
        <w:rPr>
          <w:color w:val="000000"/>
          <w:spacing w:val="3"/>
          <w:sz w:val="28"/>
          <w:szCs w:val="28"/>
        </w:rPr>
        <w:t xml:space="preserve">управлением образования и администрацией города Кузнецка ведется целенаправленная системная работа по созданию дополнительных мест в дошкольных образовательных учреждениях. До 2013 года создание новых мест происходило за счет открытия новых групп в действующих детских садах (за 2011-2013гг. – 680 мест). </w:t>
      </w:r>
    </w:p>
    <w:p w:rsidR="00295C79" w:rsidRPr="00295C79" w:rsidRDefault="00295C79" w:rsidP="00295C79">
      <w:pPr>
        <w:jc w:val="both"/>
        <w:rPr>
          <w:b/>
          <w:bCs/>
          <w:sz w:val="28"/>
          <w:szCs w:val="28"/>
        </w:rPr>
      </w:pPr>
      <w:r w:rsidRPr="00295C79">
        <w:rPr>
          <w:sz w:val="28"/>
          <w:szCs w:val="28"/>
        </w:rPr>
        <w:t xml:space="preserve">    Благодаря участию в программе «Модернизация систем дошкольного образования» в период с 2012-2015 год проведены работы по капитальному ремонту (МБДОУ ДС № 2, 23), реконструкции (здание бывшего детского дома) и приобретению здания под детский сад и создано дополнительно 665 мест.</w:t>
      </w:r>
    </w:p>
    <w:p w:rsidR="00295C79" w:rsidRDefault="00295C79" w:rsidP="00295C79">
      <w:pPr>
        <w:ind w:firstLine="709"/>
        <w:jc w:val="both"/>
      </w:pPr>
      <w:r w:rsidRPr="00295C79">
        <w:rPr>
          <w:sz w:val="28"/>
          <w:szCs w:val="28"/>
        </w:rPr>
        <w:t xml:space="preserve">    Сегодняшние родители имеют реальную возможность выбора типа, вида, режима работы дошкольного учреждения, получения спектра дополнительных услуг по изучению иностранного языка, по обучению компьютерной грамотности,  хореографии, ритмике, оказанию оздоровительных услуг. В дошкольных образовательных организациях оказываются дополнительные платные образовательные услуги.</w:t>
      </w:r>
      <w:r w:rsidRPr="00910A6E">
        <w:t xml:space="preserve"> </w:t>
      </w:r>
    </w:p>
    <w:p w:rsidR="00295C79" w:rsidRDefault="00303AE9" w:rsidP="00295C79">
      <w:pPr>
        <w:autoSpaceDE w:val="0"/>
        <w:autoSpaceDN w:val="0"/>
        <w:adjustRightInd w:val="0"/>
        <w:spacing w:line="204" w:lineRule="auto"/>
        <w:jc w:val="both"/>
        <w:rPr>
          <w:sz w:val="28"/>
          <w:szCs w:val="28"/>
        </w:rPr>
      </w:pPr>
      <w:r w:rsidRPr="00303AE9">
        <w:rPr>
          <w:bCs/>
          <w:color w:val="000000"/>
          <w:sz w:val="28"/>
          <w:szCs w:val="28"/>
        </w:rPr>
        <w:lastRenderedPageBreak/>
        <w:t xml:space="preserve">             В ходе реализации </w:t>
      </w:r>
      <w:r>
        <w:rPr>
          <w:bCs/>
          <w:color w:val="000000"/>
          <w:sz w:val="28"/>
          <w:szCs w:val="28"/>
        </w:rPr>
        <w:t xml:space="preserve">муниципальной программы планируется дальнейшее </w:t>
      </w:r>
      <w:r w:rsidRPr="005A2C6A">
        <w:rPr>
          <w:sz w:val="28"/>
          <w:szCs w:val="28"/>
        </w:rPr>
        <w:t xml:space="preserve">увеличение показателя обеспеченности детей дошкольного </w:t>
      </w:r>
      <w:r w:rsidRPr="002A64F4">
        <w:rPr>
          <w:spacing w:val="-5"/>
          <w:sz w:val="28"/>
          <w:szCs w:val="28"/>
        </w:rPr>
        <w:t>возраста местами в дошкольных образовательных организациях</w:t>
      </w:r>
      <w:r w:rsidRPr="005A2C6A">
        <w:rPr>
          <w:sz w:val="28"/>
          <w:szCs w:val="28"/>
        </w:rPr>
        <w:t xml:space="preserve"> (колич</w:t>
      </w:r>
      <w:r>
        <w:rPr>
          <w:sz w:val="28"/>
          <w:szCs w:val="28"/>
        </w:rPr>
        <w:t xml:space="preserve">ество мест на 1000 детей) до </w:t>
      </w:r>
      <w:r w:rsidRPr="000C09B6">
        <w:rPr>
          <w:sz w:val="28"/>
          <w:szCs w:val="28"/>
          <w:highlight w:val="yellow"/>
        </w:rPr>
        <w:t>870</w:t>
      </w:r>
      <w:r>
        <w:rPr>
          <w:sz w:val="28"/>
          <w:szCs w:val="28"/>
        </w:rPr>
        <w:t>.</w:t>
      </w:r>
    </w:p>
    <w:p w:rsidR="00303AE9" w:rsidRDefault="00303AE9" w:rsidP="00303A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сфере общего образования города Кузнецка повышенное внимание уделяется индивидуальному подходу в обучении.</w:t>
      </w:r>
    </w:p>
    <w:p w:rsidR="00303AE9" w:rsidRPr="006A1987" w:rsidRDefault="000C09B6" w:rsidP="00303A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выпускники общеобразовательных организаций города Кузнецка показывают высокие результаты на едином государственном экзамене. </w:t>
      </w:r>
      <w:proofErr w:type="gramStart"/>
      <w:r>
        <w:rPr>
          <w:sz w:val="28"/>
          <w:szCs w:val="28"/>
        </w:rPr>
        <w:t>Качественная подготовка выпускников к ЕГЭ требует постоянного поиска новых форм работы с обучающимися, повышения уровня профессионального мастерства педагогов.</w:t>
      </w:r>
      <w:proofErr w:type="gramEnd"/>
      <w:r>
        <w:rPr>
          <w:sz w:val="28"/>
          <w:szCs w:val="28"/>
        </w:rPr>
        <w:t xml:space="preserve">  </w:t>
      </w:r>
      <w:proofErr w:type="gramStart"/>
      <w:r w:rsidR="00303AE9" w:rsidRPr="006A1987">
        <w:rPr>
          <w:sz w:val="28"/>
          <w:szCs w:val="28"/>
        </w:rPr>
        <w:t xml:space="preserve">С целью обеспечения каждому </w:t>
      </w:r>
      <w:r w:rsidR="00303AE9">
        <w:rPr>
          <w:sz w:val="28"/>
          <w:szCs w:val="28"/>
        </w:rPr>
        <w:t>обучающемуся старших классов</w:t>
      </w:r>
      <w:r w:rsidR="00303AE9" w:rsidRPr="006A1987">
        <w:rPr>
          <w:sz w:val="28"/>
          <w:szCs w:val="28"/>
        </w:rPr>
        <w:t xml:space="preserve"> (независимо от места проживания) возможности обучения по индивидуальному учебному плану (профилю обучения) увеличена доля </w:t>
      </w:r>
      <w:r w:rsidR="00303AE9">
        <w:rPr>
          <w:sz w:val="28"/>
          <w:szCs w:val="28"/>
        </w:rPr>
        <w:t xml:space="preserve">обучающихся </w:t>
      </w:r>
      <w:r w:rsidR="00303AE9" w:rsidRPr="006A1987">
        <w:rPr>
          <w:sz w:val="28"/>
          <w:szCs w:val="28"/>
        </w:rPr>
        <w:t>старшей ступени, обучающихся в профильных классах.</w:t>
      </w:r>
      <w:proofErr w:type="gramEnd"/>
      <w:r w:rsidR="00303AE9" w:rsidRPr="006A1987">
        <w:rPr>
          <w:color w:val="FF0000"/>
          <w:sz w:val="28"/>
          <w:szCs w:val="28"/>
        </w:rPr>
        <w:t xml:space="preserve"> </w:t>
      </w:r>
      <w:r w:rsidR="00303AE9" w:rsidRPr="006A1987">
        <w:rPr>
          <w:sz w:val="28"/>
          <w:szCs w:val="28"/>
        </w:rPr>
        <w:t xml:space="preserve">Реализацию указанной возможности остальным </w:t>
      </w:r>
      <w:r w:rsidR="00303AE9">
        <w:rPr>
          <w:sz w:val="28"/>
          <w:szCs w:val="28"/>
        </w:rPr>
        <w:t>обучающимся старшей ступени</w:t>
      </w:r>
      <w:r w:rsidR="00303AE9" w:rsidRPr="006A1987">
        <w:rPr>
          <w:sz w:val="28"/>
          <w:szCs w:val="28"/>
        </w:rPr>
        <w:t xml:space="preserve"> планируется обеспечить за счёт развития Электронной системы образования Пензенской области и дистанционных образовательных технологий. </w:t>
      </w:r>
    </w:p>
    <w:p w:rsidR="00303AE9" w:rsidRPr="006A1987" w:rsidRDefault="00303AE9" w:rsidP="00303A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1987">
        <w:rPr>
          <w:sz w:val="28"/>
          <w:szCs w:val="28"/>
        </w:rPr>
        <w:t xml:space="preserve">Всем образовательным </w:t>
      </w:r>
      <w:r>
        <w:rPr>
          <w:sz w:val="28"/>
          <w:szCs w:val="28"/>
        </w:rPr>
        <w:t>организациям</w:t>
      </w:r>
      <w:r w:rsidRPr="006A1987">
        <w:rPr>
          <w:sz w:val="28"/>
          <w:szCs w:val="28"/>
        </w:rPr>
        <w:t xml:space="preserve"> предос</w:t>
      </w:r>
      <w:r>
        <w:rPr>
          <w:sz w:val="28"/>
          <w:szCs w:val="28"/>
        </w:rPr>
        <w:t>тавлен</w:t>
      </w:r>
      <w:r w:rsidRPr="006A1987">
        <w:rPr>
          <w:sz w:val="28"/>
          <w:szCs w:val="28"/>
        </w:rPr>
        <w:t xml:space="preserve"> доступ к сети Интернет, управляемой системой контент-фильтрации на скорости от 512 Кб/с до 50 Мб/</w:t>
      </w:r>
      <w:proofErr w:type="gramStart"/>
      <w:r w:rsidRPr="006A1987">
        <w:rPr>
          <w:sz w:val="28"/>
          <w:szCs w:val="28"/>
        </w:rPr>
        <w:t>с</w:t>
      </w:r>
      <w:proofErr w:type="gramEnd"/>
      <w:r w:rsidRPr="006A1987">
        <w:rPr>
          <w:sz w:val="28"/>
          <w:szCs w:val="28"/>
        </w:rPr>
        <w:t>.</w:t>
      </w:r>
    </w:p>
    <w:p w:rsidR="00303AE9" w:rsidRPr="00C01FCA" w:rsidRDefault="00303AE9" w:rsidP="00303AE9">
      <w:pPr>
        <w:tabs>
          <w:tab w:val="left" w:pos="-851"/>
          <w:tab w:val="left" w:pos="0"/>
        </w:tabs>
        <w:ind w:firstLine="567"/>
        <w:jc w:val="both"/>
        <w:rPr>
          <w:sz w:val="28"/>
          <w:szCs w:val="28"/>
        </w:rPr>
      </w:pPr>
      <w:r w:rsidRPr="003A110C">
        <w:rPr>
          <w:spacing w:val="-4"/>
          <w:sz w:val="28"/>
          <w:szCs w:val="28"/>
        </w:rPr>
        <w:t xml:space="preserve">Для успешного решения задач модернизации образования требуется эффективная работа всех </w:t>
      </w:r>
      <w:proofErr w:type="gramStart"/>
      <w:r w:rsidRPr="003A110C">
        <w:rPr>
          <w:spacing w:val="-4"/>
          <w:sz w:val="28"/>
          <w:szCs w:val="28"/>
        </w:rPr>
        <w:t>звеньев системы повышения квалификации педагогических работников</w:t>
      </w:r>
      <w:proofErr w:type="gramEnd"/>
      <w:r w:rsidRPr="003A110C">
        <w:rPr>
          <w:spacing w:val="-4"/>
          <w:sz w:val="28"/>
          <w:szCs w:val="28"/>
        </w:rPr>
        <w:t>.</w:t>
      </w:r>
      <w:r>
        <w:rPr>
          <w:spacing w:val="-4"/>
          <w:sz w:val="28"/>
          <w:szCs w:val="28"/>
        </w:rPr>
        <w:t xml:space="preserve"> </w:t>
      </w:r>
      <w:r w:rsidRPr="00C01FCA">
        <w:rPr>
          <w:spacing w:val="-4"/>
          <w:sz w:val="28"/>
          <w:szCs w:val="28"/>
        </w:rPr>
        <w:t>Значительное место в совершенствовании профессионального мастерства учителя отводится развитию системы профессиональных конкурсов</w:t>
      </w:r>
      <w:r w:rsidRPr="00C01FCA">
        <w:rPr>
          <w:sz w:val="28"/>
          <w:szCs w:val="28"/>
        </w:rPr>
        <w:t>.</w:t>
      </w:r>
    </w:p>
    <w:p w:rsidR="00303AE9" w:rsidRPr="00C01FCA" w:rsidRDefault="00303AE9" w:rsidP="00552D83">
      <w:pPr>
        <w:ind w:firstLine="567"/>
        <w:jc w:val="both"/>
        <w:rPr>
          <w:sz w:val="28"/>
          <w:szCs w:val="28"/>
        </w:rPr>
      </w:pPr>
      <w:r w:rsidRPr="00C01FCA">
        <w:rPr>
          <w:sz w:val="28"/>
          <w:szCs w:val="28"/>
        </w:rPr>
        <w:t xml:space="preserve">Для повышения престижности профессии учителя, материальной и моральной поддержки учителей в </w:t>
      </w:r>
      <w:r>
        <w:rPr>
          <w:sz w:val="28"/>
          <w:szCs w:val="28"/>
        </w:rPr>
        <w:t xml:space="preserve">городе Кузнецке </w:t>
      </w:r>
      <w:r w:rsidRPr="00C01FCA">
        <w:rPr>
          <w:sz w:val="28"/>
          <w:szCs w:val="28"/>
        </w:rPr>
        <w:t>ежегодно проводятся конкурсы профессионального мастерства</w:t>
      </w:r>
      <w:r>
        <w:rPr>
          <w:sz w:val="28"/>
          <w:szCs w:val="28"/>
        </w:rPr>
        <w:t xml:space="preserve"> (</w:t>
      </w:r>
      <w:r w:rsidRPr="00C01FCA">
        <w:rPr>
          <w:sz w:val="28"/>
          <w:szCs w:val="28"/>
        </w:rPr>
        <w:t>«Учитель года»</w:t>
      </w:r>
      <w:r>
        <w:rPr>
          <w:sz w:val="28"/>
          <w:szCs w:val="28"/>
        </w:rPr>
        <w:t>, «Воспитатель года»), ежегодная августовская педагогическая конференция, городские методические семинары.</w:t>
      </w:r>
    </w:p>
    <w:p w:rsidR="00303AE9" w:rsidRPr="00B61E9E" w:rsidRDefault="00303AE9" w:rsidP="00303AE9">
      <w:pPr>
        <w:ind w:firstLine="709"/>
        <w:jc w:val="both"/>
        <w:rPr>
          <w:sz w:val="28"/>
          <w:szCs w:val="28"/>
        </w:rPr>
      </w:pPr>
      <w:proofErr w:type="gramStart"/>
      <w:r w:rsidRPr="00B61E9E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</w:t>
      </w:r>
      <w:r w:rsidRPr="00B61E9E">
        <w:rPr>
          <w:sz w:val="28"/>
          <w:szCs w:val="28"/>
        </w:rPr>
        <w:t>остановлением Главного государственного санитарного врача Российской Федерации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</w:t>
      </w:r>
      <w:r>
        <w:rPr>
          <w:sz w:val="28"/>
          <w:szCs w:val="28"/>
        </w:rPr>
        <w:t>с изменениями и дополнениями</w:t>
      </w:r>
      <w:r w:rsidRPr="00B61E9E">
        <w:rPr>
          <w:sz w:val="28"/>
          <w:szCs w:val="28"/>
        </w:rPr>
        <w:t xml:space="preserve">) (Зарегистрировано в Минюсте РФ 03.03.2011 </w:t>
      </w:r>
      <w:r>
        <w:rPr>
          <w:sz w:val="28"/>
          <w:szCs w:val="28"/>
        </w:rPr>
        <w:t>№</w:t>
      </w:r>
      <w:r w:rsidRPr="00B61E9E">
        <w:rPr>
          <w:sz w:val="28"/>
          <w:szCs w:val="28"/>
        </w:rPr>
        <w:t xml:space="preserve"> 19993) с 1 сентября 2011 года вступили в силу новые требования к услови</w:t>
      </w:r>
      <w:r>
        <w:rPr>
          <w:sz w:val="28"/>
          <w:szCs w:val="28"/>
        </w:rPr>
        <w:t xml:space="preserve">ям и организации обучения в </w:t>
      </w:r>
      <w:r w:rsidRPr="00B61E9E">
        <w:rPr>
          <w:sz w:val="28"/>
          <w:szCs w:val="28"/>
        </w:rPr>
        <w:t>образовательных</w:t>
      </w:r>
      <w:r>
        <w:rPr>
          <w:sz w:val="28"/>
          <w:szCs w:val="28"/>
        </w:rPr>
        <w:t xml:space="preserve"> организациях.</w:t>
      </w:r>
      <w:proofErr w:type="gramEnd"/>
      <w:r>
        <w:rPr>
          <w:sz w:val="28"/>
          <w:szCs w:val="28"/>
        </w:rPr>
        <w:t xml:space="preserve"> </w:t>
      </w:r>
      <w:r w:rsidRPr="00B61E9E">
        <w:rPr>
          <w:sz w:val="28"/>
          <w:szCs w:val="28"/>
        </w:rPr>
        <w:t>Данные изменения предполагают значительные изменения в инфраструктуре образовательн</w:t>
      </w:r>
      <w:r>
        <w:rPr>
          <w:sz w:val="28"/>
          <w:szCs w:val="28"/>
        </w:rPr>
        <w:t>ых</w:t>
      </w:r>
      <w:r w:rsidRPr="00B61E9E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организаций</w:t>
      </w:r>
      <w:r w:rsidRPr="00B61E9E">
        <w:rPr>
          <w:sz w:val="28"/>
          <w:szCs w:val="28"/>
        </w:rPr>
        <w:t xml:space="preserve">, в первую очередь в соответствии с разделом </w:t>
      </w:r>
      <w:r>
        <w:rPr>
          <w:sz w:val="28"/>
          <w:szCs w:val="28"/>
          <w:lang w:val="en-US"/>
        </w:rPr>
        <w:t>IV</w:t>
      </w:r>
      <w:r w:rsidRPr="00B61E9E">
        <w:rPr>
          <w:sz w:val="28"/>
          <w:szCs w:val="28"/>
        </w:rPr>
        <w:t xml:space="preserve"> СанПиН 2.4.2.2821-10 «Требования к зданию» и разделом </w:t>
      </w:r>
      <w:r>
        <w:rPr>
          <w:sz w:val="28"/>
          <w:szCs w:val="28"/>
          <w:lang w:val="en-US"/>
        </w:rPr>
        <w:t>V</w:t>
      </w:r>
      <w:r w:rsidRPr="00B61E9E">
        <w:rPr>
          <w:sz w:val="28"/>
          <w:szCs w:val="28"/>
        </w:rPr>
        <w:t xml:space="preserve"> «Требования к помещениям и оборудованию общеобразовательных учреждений». </w:t>
      </w:r>
    </w:p>
    <w:p w:rsidR="00303AE9" w:rsidRPr="006A74FF" w:rsidRDefault="00303AE9" w:rsidP="00303AE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Pr="00B61E9E">
        <w:rPr>
          <w:sz w:val="28"/>
          <w:szCs w:val="28"/>
        </w:rPr>
        <w:t xml:space="preserve">приведения материальной базы образовательных организаций в соответствие с требованиями вышеуказанного документа, </w:t>
      </w:r>
      <w:r>
        <w:rPr>
          <w:sz w:val="28"/>
          <w:szCs w:val="28"/>
        </w:rPr>
        <w:t xml:space="preserve">потребуются </w:t>
      </w:r>
      <w:r>
        <w:rPr>
          <w:sz w:val="28"/>
          <w:szCs w:val="28"/>
        </w:rPr>
        <w:lastRenderedPageBreak/>
        <w:t>значительные материальные</w:t>
      </w:r>
      <w:r w:rsidRPr="00B61E9E">
        <w:rPr>
          <w:sz w:val="28"/>
          <w:szCs w:val="28"/>
        </w:rPr>
        <w:t xml:space="preserve"> затрат</w:t>
      </w:r>
      <w:r>
        <w:rPr>
          <w:sz w:val="28"/>
          <w:szCs w:val="28"/>
        </w:rPr>
        <w:t>ы</w:t>
      </w:r>
      <w:r w:rsidRPr="00B61E9E">
        <w:rPr>
          <w:sz w:val="28"/>
          <w:szCs w:val="28"/>
        </w:rPr>
        <w:t>, прежде всего н</w:t>
      </w:r>
      <w:r>
        <w:rPr>
          <w:sz w:val="28"/>
          <w:szCs w:val="28"/>
        </w:rPr>
        <w:t>а текущий и капитальный ремонт.</w:t>
      </w:r>
    </w:p>
    <w:p w:rsidR="00303AE9" w:rsidRPr="00303AE9" w:rsidRDefault="00552D83" w:rsidP="00295C79">
      <w:pPr>
        <w:autoSpaceDE w:val="0"/>
        <w:autoSpaceDN w:val="0"/>
        <w:adjustRightInd w:val="0"/>
        <w:spacing w:line="204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Перед системой общего образования стоит серьёзная задача по ликвидации 2-й смены в общеобразовательном процессе. В настоящее время обучение в 2 смены происходит в МБОУ СОШ № 5 города Кузнецка и МБОУ лицее № 21 города Кузнецка. Ликвидация второй смены планируется за счет пересмотра микрорайона МБОУ лицея № 21 и строительства </w:t>
      </w:r>
      <w:proofErr w:type="spellStart"/>
      <w:r>
        <w:rPr>
          <w:sz w:val="28"/>
          <w:szCs w:val="28"/>
        </w:rPr>
        <w:t>пристроя</w:t>
      </w:r>
      <w:proofErr w:type="spellEnd"/>
      <w:r>
        <w:rPr>
          <w:sz w:val="28"/>
          <w:szCs w:val="28"/>
        </w:rPr>
        <w:t xml:space="preserve"> в МБОУ СОШ № 5 города Кузнецка.</w:t>
      </w:r>
    </w:p>
    <w:p w:rsidR="000C09B6" w:rsidRDefault="00552D83" w:rsidP="00926C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системе дополнительного образования детей с каждым годом происходит увеличение доли обучающихся по программ</w:t>
      </w:r>
      <w:r w:rsidR="000C09B6">
        <w:rPr>
          <w:sz w:val="28"/>
          <w:szCs w:val="28"/>
        </w:rPr>
        <w:t>ам дополнительного образования. В связи с этим, требуются материальные затраты на развитие материальной базы учреждений дополнительного образования и мероприятия по привлечению молодых педагогов.</w:t>
      </w:r>
    </w:p>
    <w:p w:rsidR="000C09B6" w:rsidRPr="00EB43C7" w:rsidRDefault="000C09B6" w:rsidP="000C09B6">
      <w:pPr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         Загородный отдых обучающихся в период летних каникул организован в МБУ ДОЛ «Луч». Детский оздоровительный лагерь нуждае</w:t>
      </w:r>
      <w:r w:rsidRPr="00823849">
        <w:rPr>
          <w:spacing w:val="-6"/>
          <w:sz w:val="28"/>
          <w:szCs w:val="28"/>
        </w:rPr>
        <w:t>тся в существенном обновлении</w:t>
      </w:r>
      <w:r>
        <w:rPr>
          <w:spacing w:val="-6"/>
          <w:sz w:val="28"/>
          <w:szCs w:val="28"/>
        </w:rPr>
        <w:t xml:space="preserve"> и развитии инфраструктуры, в том числе </w:t>
      </w:r>
      <w:r>
        <w:rPr>
          <w:sz w:val="28"/>
          <w:szCs w:val="28"/>
        </w:rPr>
        <w:t>модернизации и ремонте</w:t>
      </w:r>
      <w:r w:rsidRPr="008847CA">
        <w:rPr>
          <w:sz w:val="28"/>
          <w:szCs w:val="28"/>
        </w:rPr>
        <w:t xml:space="preserve"> материальн</w:t>
      </w:r>
      <w:r>
        <w:rPr>
          <w:sz w:val="28"/>
          <w:szCs w:val="28"/>
        </w:rPr>
        <w:t>ой базы, так как с</w:t>
      </w:r>
      <w:r w:rsidRPr="00823849">
        <w:rPr>
          <w:sz w:val="28"/>
          <w:szCs w:val="28"/>
        </w:rPr>
        <w:t xml:space="preserve">овременная ситуация требует более </w:t>
      </w:r>
      <w:r w:rsidRPr="00904A0C">
        <w:rPr>
          <w:sz w:val="28"/>
          <w:szCs w:val="28"/>
        </w:rPr>
        <w:t>структурированного подхода к организации отдыха и оздоров</w:t>
      </w:r>
      <w:r>
        <w:rPr>
          <w:sz w:val="28"/>
          <w:szCs w:val="28"/>
        </w:rPr>
        <w:t>ления детей, поскольку происходят</w:t>
      </w:r>
      <w:r w:rsidRPr="00904A0C">
        <w:rPr>
          <w:sz w:val="28"/>
          <w:szCs w:val="28"/>
        </w:rPr>
        <w:t xml:space="preserve"> качественные изменения в образовательном, культурном и нравственном уровне развития детей. </w:t>
      </w:r>
    </w:p>
    <w:p w:rsidR="000C09B6" w:rsidRDefault="000C09B6" w:rsidP="000C09B6">
      <w:pPr>
        <w:ind w:firstLine="709"/>
        <w:jc w:val="both"/>
        <w:rPr>
          <w:spacing w:val="-6"/>
          <w:sz w:val="28"/>
          <w:szCs w:val="28"/>
        </w:rPr>
      </w:pPr>
      <w:r w:rsidRPr="00EB43C7">
        <w:rPr>
          <w:spacing w:val="-6"/>
          <w:sz w:val="28"/>
          <w:szCs w:val="28"/>
        </w:rPr>
        <w:t xml:space="preserve">Полноценные отдых и оздоровление детей </w:t>
      </w:r>
      <w:r>
        <w:rPr>
          <w:spacing w:val="-6"/>
          <w:sz w:val="28"/>
          <w:szCs w:val="28"/>
        </w:rPr>
        <w:t xml:space="preserve">в лагерях с дневным пребыванием детей </w:t>
      </w:r>
      <w:r w:rsidRPr="00EB43C7">
        <w:rPr>
          <w:spacing w:val="-6"/>
          <w:sz w:val="28"/>
          <w:szCs w:val="28"/>
        </w:rPr>
        <w:t xml:space="preserve">невозможны без подготовки и содержания материально-технической базы </w:t>
      </w:r>
      <w:r>
        <w:rPr>
          <w:spacing w:val="-6"/>
          <w:sz w:val="28"/>
          <w:szCs w:val="28"/>
        </w:rPr>
        <w:t xml:space="preserve">образовательных </w:t>
      </w:r>
      <w:r w:rsidRPr="00EB43C7">
        <w:rPr>
          <w:spacing w:val="-6"/>
          <w:sz w:val="28"/>
          <w:szCs w:val="28"/>
        </w:rPr>
        <w:t>учреждений.</w:t>
      </w:r>
      <w:r>
        <w:rPr>
          <w:spacing w:val="-6"/>
          <w:sz w:val="28"/>
          <w:szCs w:val="28"/>
        </w:rPr>
        <w:t xml:space="preserve"> Кроме того, с</w:t>
      </w:r>
      <w:r w:rsidRPr="00656CD8">
        <w:rPr>
          <w:spacing w:val="-6"/>
          <w:sz w:val="28"/>
          <w:szCs w:val="28"/>
        </w:rPr>
        <w:t>оциально-экономическое положение многих семей не позволяет самостоятельно организов</w:t>
      </w:r>
      <w:r>
        <w:rPr>
          <w:spacing w:val="-6"/>
          <w:sz w:val="28"/>
          <w:szCs w:val="28"/>
        </w:rPr>
        <w:t>ать</w:t>
      </w:r>
      <w:r w:rsidRPr="00656CD8">
        <w:rPr>
          <w:spacing w:val="-6"/>
          <w:sz w:val="28"/>
          <w:szCs w:val="28"/>
        </w:rPr>
        <w:t xml:space="preserve"> их отдых и оздоровление.</w:t>
      </w:r>
      <w:r w:rsidRPr="00823849">
        <w:rPr>
          <w:spacing w:val="-6"/>
          <w:sz w:val="28"/>
          <w:szCs w:val="28"/>
        </w:rPr>
        <w:t xml:space="preserve">  </w:t>
      </w:r>
    </w:p>
    <w:p w:rsidR="002648F3" w:rsidRPr="005A2C6A" w:rsidRDefault="002648F3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 xml:space="preserve">Для каждого уровня образования определены ключевые задачи и направления развития. </w:t>
      </w:r>
      <w:r w:rsidRPr="00295C79">
        <w:rPr>
          <w:b/>
          <w:sz w:val="28"/>
          <w:szCs w:val="28"/>
        </w:rPr>
        <w:t>Общими направлениями деятельности</w:t>
      </w:r>
      <w:r w:rsidRPr="005A2C6A">
        <w:rPr>
          <w:sz w:val="28"/>
          <w:szCs w:val="28"/>
        </w:rPr>
        <w:t xml:space="preserve"> является:</w:t>
      </w:r>
    </w:p>
    <w:p w:rsidR="002648F3" w:rsidRPr="005A2C6A" w:rsidRDefault="002648F3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совершенствование структуры и сети образовательных организаций;</w:t>
      </w:r>
    </w:p>
    <w:p w:rsidR="002648F3" w:rsidRPr="005A2C6A" w:rsidRDefault="002648F3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модернизация образовательных программ и технологий обучения, развитие инфраструктуры, организационно-правовых форм, обеспечивающих достижение современного качества учебных результатов, равную доступность качественных услуг дошкольного, общего, дополнительного образования, позитивную социализацию детей;</w:t>
      </w:r>
    </w:p>
    <w:p w:rsidR="002648F3" w:rsidRPr="005A2C6A" w:rsidRDefault="002648F3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формирование механизмов оценки качества и востребованности образовательных услуг, предусматривающих участие потребителей образовательных услуг и общественных институтов в контроле и оценке качества образования;</w:t>
      </w:r>
    </w:p>
    <w:p w:rsidR="002648F3" w:rsidRPr="005A2C6A" w:rsidRDefault="002648F3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развитие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жизни;</w:t>
      </w:r>
    </w:p>
    <w:p w:rsidR="002648F3" w:rsidRPr="00C858B1" w:rsidRDefault="002648F3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pacing w:val="-6"/>
          <w:sz w:val="28"/>
          <w:szCs w:val="28"/>
        </w:rPr>
      </w:pPr>
      <w:r w:rsidRPr="00C858B1">
        <w:rPr>
          <w:spacing w:val="-6"/>
          <w:sz w:val="28"/>
          <w:szCs w:val="28"/>
        </w:rPr>
        <w:t>повышение эффективности управления системой образования;</w:t>
      </w:r>
    </w:p>
    <w:p w:rsidR="002648F3" w:rsidRPr="005A2C6A" w:rsidRDefault="002648F3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проведение ремонтных работ в общеобразовательных организациях.</w:t>
      </w:r>
    </w:p>
    <w:p w:rsidR="002648F3" w:rsidRPr="005A2C6A" w:rsidRDefault="002648F3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 xml:space="preserve">В общем образовании, включающем уровень дошкольного образования, </w:t>
      </w:r>
      <w:r w:rsidRPr="00D74DC2">
        <w:rPr>
          <w:b/>
          <w:sz w:val="28"/>
          <w:szCs w:val="28"/>
        </w:rPr>
        <w:t>приоритетными</w:t>
      </w:r>
      <w:r w:rsidRPr="005A2C6A">
        <w:rPr>
          <w:sz w:val="28"/>
          <w:szCs w:val="28"/>
        </w:rPr>
        <w:t xml:space="preserve"> являются:</w:t>
      </w:r>
    </w:p>
    <w:p w:rsidR="002648F3" w:rsidRPr="005A2C6A" w:rsidRDefault="002648F3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достижение к 2016 году 100 процентов доступности дошкольного образования для детей в возрасте от 3 до 7 лет;</w:t>
      </w:r>
    </w:p>
    <w:p w:rsidR="002648F3" w:rsidRPr="005A2C6A" w:rsidRDefault="002648F3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lastRenderedPageBreak/>
        <w:t>внедрение федерального государственного образовательного стандарта дошкольного образования во всех организациях, реализующих программы дошкольного образования;</w:t>
      </w:r>
    </w:p>
    <w:p w:rsidR="002648F3" w:rsidRPr="005A2C6A" w:rsidRDefault="002648F3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удовлетворение потребности в дополнительных местах в общеобразовательных организациях;</w:t>
      </w:r>
    </w:p>
    <w:p w:rsidR="002648F3" w:rsidRPr="005A2C6A" w:rsidRDefault="002648F3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 xml:space="preserve">сокращение разрыва образовательных результатов школьников </w:t>
      </w:r>
      <w:r>
        <w:rPr>
          <w:sz w:val="28"/>
          <w:szCs w:val="28"/>
        </w:rPr>
        <w:br/>
      </w:r>
      <w:r w:rsidRPr="005A2C6A">
        <w:rPr>
          <w:sz w:val="28"/>
          <w:szCs w:val="28"/>
        </w:rPr>
        <w:t>(по результатам единого государственного экзамена) за счет реализации соответствующих образовательных программ;</w:t>
      </w:r>
    </w:p>
    <w:p w:rsidR="002648F3" w:rsidRDefault="002648F3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обеспечение условий обучения в соответствии с требованиями федеральных государстве</w:t>
      </w:r>
      <w:r>
        <w:rPr>
          <w:sz w:val="28"/>
          <w:szCs w:val="28"/>
        </w:rPr>
        <w:t>нных образовательных стандартов.</w:t>
      </w:r>
    </w:p>
    <w:p w:rsidR="002648F3" w:rsidRPr="005A2C6A" w:rsidRDefault="002648F3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ED22E4">
        <w:rPr>
          <w:spacing w:val="-4"/>
          <w:sz w:val="28"/>
          <w:szCs w:val="28"/>
        </w:rPr>
        <w:t xml:space="preserve">Цели и задачи </w:t>
      </w:r>
      <w:r>
        <w:rPr>
          <w:spacing w:val="-4"/>
          <w:sz w:val="28"/>
          <w:szCs w:val="28"/>
        </w:rPr>
        <w:t xml:space="preserve">муниципальной </w:t>
      </w:r>
      <w:r w:rsidRPr="00ED22E4">
        <w:rPr>
          <w:spacing w:val="-4"/>
          <w:sz w:val="28"/>
          <w:szCs w:val="28"/>
        </w:rPr>
        <w:t>программы будут достигаться в результате</w:t>
      </w:r>
      <w:r w:rsidRPr="005A2C6A">
        <w:rPr>
          <w:sz w:val="28"/>
          <w:szCs w:val="28"/>
        </w:rPr>
        <w:t xml:space="preserve"> реализации основных мероприятий.</w:t>
      </w:r>
    </w:p>
    <w:p w:rsidR="002648F3" w:rsidRPr="005A2C6A" w:rsidRDefault="002648F3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Перечень основных мероприятий государственной программы:</w:t>
      </w:r>
    </w:p>
    <w:p w:rsidR="002648F3" w:rsidRPr="005A2C6A" w:rsidRDefault="002648F3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>Подпрограмма 1: «Развитие дошкольного, общего и дополнительного образования детей»</w:t>
      </w:r>
    </w:p>
    <w:p w:rsidR="002940B1" w:rsidRDefault="002940B1" w:rsidP="002648F3">
      <w:pPr>
        <w:numPr>
          <w:ilvl w:val="1"/>
          <w:numId w:val="4"/>
        </w:numPr>
        <w:autoSpaceDE w:val="0"/>
        <w:autoSpaceDN w:val="0"/>
        <w:adjustRightInd w:val="0"/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муниципальных систем дошкольного образования.</w:t>
      </w:r>
    </w:p>
    <w:p w:rsidR="002940B1" w:rsidRDefault="002940B1" w:rsidP="002648F3">
      <w:pPr>
        <w:numPr>
          <w:ilvl w:val="1"/>
          <w:numId w:val="4"/>
        </w:numPr>
        <w:autoSpaceDE w:val="0"/>
        <w:autoSpaceDN w:val="0"/>
        <w:adjustRightInd w:val="0"/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систем общего образования.</w:t>
      </w:r>
    </w:p>
    <w:p w:rsidR="002940B1" w:rsidRDefault="002940B1" w:rsidP="002648F3">
      <w:pPr>
        <w:numPr>
          <w:ilvl w:val="1"/>
          <w:numId w:val="4"/>
        </w:numPr>
        <w:autoSpaceDE w:val="0"/>
        <w:autoSpaceDN w:val="0"/>
        <w:adjustRightInd w:val="0"/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муниципальной системы дополнительного образования детей.</w:t>
      </w:r>
    </w:p>
    <w:p w:rsidR="002940B1" w:rsidRDefault="002940B1" w:rsidP="002648F3">
      <w:pPr>
        <w:numPr>
          <w:ilvl w:val="1"/>
          <w:numId w:val="4"/>
        </w:numPr>
        <w:autoSpaceDE w:val="0"/>
        <w:autoSpaceDN w:val="0"/>
        <w:adjustRightInd w:val="0"/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государственной политики в сфере защиты детей-сирот и детей, оставшихся без попечения родителей.</w:t>
      </w:r>
    </w:p>
    <w:p w:rsidR="002648F3" w:rsidRDefault="002940B1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2</w:t>
      </w:r>
      <w:r w:rsidR="002648F3" w:rsidRPr="005A2C6A">
        <w:rPr>
          <w:sz w:val="28"/>
          <w:szCs w:val="28"/>
        </w:rPr>
        <w:t>: «Организация отдыха, оздоровления, занятости детей и подростков в Пензенской области на 2014</w:t>
      </w:r>
      <w:r w:rsidR="002648F3">
        <w:rPr>
          <w:sz w:val="28"/>
          <w:szCs w:val="28"/>
        </w:rPr>
        <w:t>–</w:t>
      </w:r>
      <w:r w:rsidR="002648F3" w:rsidRPr="005A2C6A">
        <w:rPr>
          <w:sz w:val="28"/>
          <w:szCs w:val="28"/>
        </w:rPr>
        <w:t>2015 года»</w:t>
      </w:r>
    </w:p>
    <w:p w:rsidR="002940B1" w:rsidRDefault="002940B1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Увеличение масштабов и повышение качества услуг по организации отдыха и оздоровления детей и подростков в городе Кузнецке.</w:t>
      </w:r>
    </w:p>
    <w:p w:rsidR="002940B1" w:rsidRDefault="002940B1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Развитие и укрепление материально-технической базы загородных детских оздоровительных лагерей.</w:t>
      </w:r>
    </w:p>
    <w:p w:rsidR="002940B1" w:rsidRPr="005A2C6A" w:rsidRDefault="002940B1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Расширение спектра различных форм организации отдыха, оздоровления и занятости детей и подростков в каникулярное время.</w:t>
      </w:r>
    </w:p>
    <w:p w:rsidR="002648F3" w:rsidRPr="005A2C6A" w:rsidRDefault="002648F3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 w:rsidRPr="005A2C6A">
        <w:rPr>
          <w:sz w:val="28"/>
          <w:szCs w:val="28"/>
        </w:rPr>
        <w:t xml:space="preserve">Подпрограмма </w:t>
      </w:r>
      <w:r w:rsidR="002940B1">
        <w:rPr>
          <w:sz w:val="28"/>
          <w:szCs w:val="28"/>
        </w:rPr>
        <w:t>3</w:t>
      </w:r>
      <w:r w:rsidRPr="005A2C6A">
        <w:rPr>
          <w:sz w:val="28"/>
          <w:szCs w:val="28"/>
        </w:rPr>
        <w:t xml:space="preserve">: «Обеспечение реализации </w:t>
      </w:r>
      <w:r w:rsidR="002940B1">
        <w:rPr>
          <w:sz w:val="28"/>
          <w:szCs w:val="28"/>
        </w:rPr>
        <w:t>муниципальной программы и прочих мероприятий к ней</w:t>
      </w:r>
      <w:r w:rsidRPr="005A2C6A">
        <w:rPr>
          <w:sz w:val="28"/>
          <w:szCs w:val="28"/>
        </w:rPr>
        <w:t>»</w:t>
      </w:r>
      <w:r w:rsidR="002940B1">
        <w:rPr>
          <w:sz w:val="28"/>
          <w:szCs w:val="28"/>
        </w:rPr>
        <w:t>.</w:t>
      </w:r>
    </w:p>
    <w:p w:rsidR="002648F3" w:rsidRPr="005A2C6A" w:rsidRDefault="002C39C6" w:rsidP="002648F3">
      <w:pPr>
        <w:autoSpaceDE w:val="0"/>
        <w:autoSpaceDN w:val="0"/>
        <w:adjustRightInd w:val="0"/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648F3" w:rsidRPr="005A2C6A">
        <w:rPr>
          <w:sz w:val="28"/>
          <w:szCs w:val="28"/>
        </w:rPr>
        <w:t xml:space="preserve">.1 Обеспечение реализации мероприятий </w:t>
      </w:r>
      <w:r w:rsidR="002940B1">
        <w:rPr>
          <w:sz w:val="28"/>
          <w:szCs w:val="28"/>
        </w:rPr>
        <w:t xml:space="preserve">муниципальной </w:t>
      </w:r>
      <w:r w:rsidR="002648F3" w:rsidRPr="005A2C6A">
        <w:rPr>
          <w:sz w:val="28"/>
          <w:szCs w:val="28"/>
        </w:rPr>
        <w:t>программы</w:t>
      </w:r>
      <w:r w:rsidR="002940B1">
        <w:rPr>
          <w:sz w:val="28"/>
          <w:szCs w:val="28"/>
        </w:rPr>
        <w:t xml:space="preserve"> и прочих мероприятий к ней.</w:t>
      </w:r>
    </w:p>
    <w:p w:rsidR="00926CC9" w:rsidRPr="00EC206E" w:rsidRDefault="00EC206E" w:rsidP="00EC206E">
      <w:pPr>
        <w:pStyle w:val="Default"/>
        <w:rPr>
          <w:rFonts w:ascii="Times New Roman" w:cs="Times New Roman"/>
          <w:b/>
          <w:bCs/>
          <w:color w:val="auto"/>
          <w:sz w:val="28"/>
          <w:szCs w:val="28"/>
          <w:lang w:eastAsia="en-US"/>
        </w:rPr>
      </w:pPr>
      <w:r>
        <w:rPr>
          <w:rFonts w:ascii="Times New Roman" w:eastAsia="Times New Roman" w:cs="Times New Roman"/>
          <w:color w:val="auto"/>
          <w:sz w:val="28"/>
          <w:szCs w:val="28"/>
        </w:rPr>
        <w:t xml:space="preserve">          </w:t>
      </w:r>
      <w:r w:rsidR="00926CC9" w:rsidRPr="00EC206E">
        <w:rPr>
          <w:rFonts w:ascii="Times New Roman" w:cs="Times New Roman"/>
          <w:b/>
          <w:bCs/>
          <w:color w:val="auto"/>
          <w:sz w:val="28"/>
          <w:szCs w:val="28"/>
          <w:lang w:eastAsia="en-US"/>
        </w:rPr>
        <w:t xml:space="preserve"> Цели и задачи  Муниципальной программы.</w:t>
      </w:r>
    </w:p>
    <w:p w:rsidR="00926CC9" w:rsidRPr="00FA641B" w:rsidRDefault="00926CC9" w:rsidP="00926CC9">
      <w:pPr>
        <w:pStyle w:val="Default"/>
        <w:ind w:firstLine="709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FA641B">
        <w:rPr>
          <w:rFonts w:ascii="Times New Roman" w:cs="Times New Roman"/>
          <w:color w:val="auto"/>
          <w:sz w:val="28"/>
          <w:szCs w:val="28"/>
          <w:lang w:eastAsia="en-US"/>
        </w:rPr>
        <w:t xml:space="preserve">Цель </w:t>
      </w:r>
      <w:r>
        <w:rPr>
          <w:rFonts w:ascii="Times New Roman" w:cs="Times New Roman"/>
          <w:color w:val="auto"/>
          <w:sz w:val="28"/>
          <w:szCs w:val="28"/>
          <w:lang w:eastAsia="en-US"/>
        </w:rPr>
        <w:t>муниципальной</w:t>
      </w:r>
      <w:r w:rsidRPr="00FA641B">
        <w:rPr>
          <w:rFonts w:ascii="Times New Roman" w:cs="Times New Roman"/>
          <w:color w:val="auto"/>
          <w:sz w:val="28"/>
          <w:szCs w:val="28"/>
          <w:lang w:eastAsia="en-US"/>
        </w:rPr>
        <w:t xml:space="preserve"> программы - повышение доступности качественного образования, соответствующего перспективам инновационного развития экономики, меняющимся запросам общества и каждого гражданина </w:t>
      </w:r>
      <w:r>
        <w:rPr>
          <w:rFonts w:ascii="Times New Roman" w:cs="Times New Roman"/>
          <w:color w:val="auto"/>
          <w:sz w:val="28"/>
          <w:szCs w:val="28"/>
          <w:lang w:eastAsia="en-US"/>
        </w:rPr>
        <w:t>города Кузнецка.</w:t>
      </w:r>
    </w:p>
    <w:p w:rsidR="00926CC9" w:rsidRPr="009A3C44" w:rsidRDefault="00926CC9" w:rsidP="00926CC9">
      <w:pPr>
        <w:pStyle w:val="Default"/>
        <w:ind w:firstLine="709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 w:rsidRPr="009A3C44">
        <w:rPr>
          <w:rFonts w:ascii="Times New Roman" w:cs="Times New Roman"/>
          <w:color w:val="auto"/>
          <w:sz w:val="28"/>
          <w:szCs w:val="28"/>
          <w:lang w:eastAsia="en-US"/>
        </w:rPr>
        <w:t xml:space="preserve">Задачи </w:t>
      </w:r>
      <w:r>
        <w:rPr>
          <w:rFonts w:ascii="Times New Roman" w:cs="Times New Roman"/>
          <w:color w:val="auto"/>
          <w:sz w:val="28"/>
          <w:szCs w:val="28"/>
          <w:lang w:eastAsia="en-US"/>
        </w:rPr>
        <w:t xml:space="preserve">муниципальной </w:t>
      </w:r>
      <w:r w:rsidRPr="009A3C44">
        <w:rPr>
          <w:rFonts w:ascii="Times New Roman" w:cs="Times New Roman"/>
          <w:color w:val="auto"/>
          <w:sz w:val="28"/>
          <w:szCs w:val="28"/>
          <w:lang w:eastAsia="en-US"/>
        </w:rPr>
        <w:t>программы:</w:t>
      </w:r>
    </w:p>
    <w:p w:rsidR="00926CC9" w:rsidRPr="009A3C44" w:rsidRDefault="00926CC9" w:rsidP="00926CC9">
      <w:pPr>
        <w:pStyle w:val="Default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cs="Times New Roman"/>
          <w:color w:val="auto"/>
          <w:sz w:val="28"/>
          <w:szCs w:val="28"/>
          <w:lang w:eastAsia="en-US"/>
        </w:rPr>
        <w:t>1. М</w:t>
      </w:r>
      <w:r w:rsidRPr="009A3C44">
        <w:rPr>
          <w:rFonts w:ascii="Times New Roman" w:cs="Times New Roman"/>
          <w:color w:val="auto"/>
          <w:sz w:val="28"/>
          <w:szCs w:val="28"/>
          <w:lang w:eastAsia="en-US"/>
        </w:rPr>
        <w:t>одернизация образовательных программ и технологий обучения, развитие инфраструктуры, организационно-правовых форм, обеспечивающих достижение современного качества учебных результатов, равную доступность качественных услуг дошкольного, общего, дополнительного образования, позитивную социализацию детей;</w:t>
      </w:r>
    </w:p>
    <w:p w:rsidR="00926CC9" w:rsidRPr="00FA6C07" w:rsidRDefault="00926CC9" w:rsidP="00926CC9">
      <w:pPr>
        <w:pStyle w:val="Default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cs="Times New Roman"/>
          <w:color w:val="auto"/>
          <w:sz w:val="28"/>
          <w:szCs w:val="28"/>
          <w:lang w:eastAsia="en-US"/>
        </w:rPr>
        <w:t>2. Ф</w:t>
      </w:r>
      <w:r w:rsidRPr="00FA6C07">
        <w:rPr>
          <w:rFonts w:ascii="Times New Roman" w:cs="Times New Roman"/>
          <w:color w:val="auto"/>
          <w:sz w:val="28"/>
          <w:szCs w:val="28"/>
          <w:lang w:eastAsia="en-US"/>
        </w:rPr>
        <w:t xml:space="preserve">ормирование механизмов оценки качества и востребованности образовательных услуг, предусматривающих участие потребителей </w:t>
      </w:r>
      <w:r w:rsidRPr="00FA6C07">
        <w:rPr>
          <w:rFonts w:ascii="Times New Roman" w:cs="Times New Roman"/>
          <w:color w:val="auto"/>
          <w:sz w:val="28"/>
          <w:szCs w:val="28"/>
          <w:lang w:eastAsia="en-US"/>
        </w:rPr>
        <w:lastRenderedPageBreak/>
        <w:t>образовательных услуг и общественных институтов в контроле и оценке качества образования;</w:t>
      </w:r>
    </w:p>
    <w:p w:rsidR="00926CC9" w:rsidRPr="00FA6C07" w:rsidRDefault="00926CC9" w:rsidP="00926CC9">
      <w:pPr>
        <w:pStyle w:val="Default"/>
        <w:jc w:val="both"/>
        <w:rPr>
          <w:rFonts w:asci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cs="Times New Roman"/>
          <w:color w:val="auto"/>
          <w:sz w:val="28"/>
          <w:szCs w:val="28"/>
          <w:lang w:eastAsia="en-US"/>
        </w:rPr>
        <w:t>3. Р</w:t>
      </w:r>
      <w:r w:rsidRPr="00FA6C07">
        <w:rPr>
          <w:rFonts w:ascii="Times New Roman" w:cs="Times New Roman"/>
          <w:color w:val="auto"/>
          <w:sz w:val="28"/>
          <w:szCs w:val="28"/>
          <w:lang w:eastAsia="en-US"/>
        </w:rPr>
        <w:t>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жизни;</w:t>
      </w:r>
    </w:p>
    <w:p w:rsidR="00926CC9" w:rsidRPr="00052A48" w:rsidRDefault="00926CC9" w:rsidP="00926CC9">
      <w:pPr>
        <w:pStyle w:val="Default"/>
        <w:jc w:val="both"/>
        <w:rPr>
          <w:rFonts w:ascii="Times New Roman" w:cs="Times New Roman"/>
          <w:color w:val="E36C0A"/>
          <w:sz w:val="28"/>
          <w:szCs w:val="28"/>
          <w:lang w:eastAsia="en-US"/>
        </w:rPr>
      </w:pPr>
      <w:r>
        <w:rPr>
          <w:rFonts w:ascii="Times New Roman" w:cs="Times New Roman"/>
          <w:sz w:val="28"/>
          <w:szCs w:val="28"/>
        </w:rPr>
        <w:t>4. П</w:t>
      </w:r>
      <w:r w:rsidRPr="00FA6C07">
        <w:rPr>
          <w:rFonts w:ascii="Times New Roman" w:cs="Times New Roman"/>
          <w:sz w:val="28"/>
          <w:szCs w:val="28"/>
        </w:rPr>
        <w:t xml:space="preserve">овышение эффективности управления </w:t>
      </w:r>
      <w:r>
        <w:rPr>
          <w:rFonts w:ascii="Times New Roman" w:cs="Times New Roman"/>
          <w:sz w:val="28"/>
          <w:szCs w:val="28"/>
        </w:rPr>
        <w:t xml:space="preserve">муниципальной </w:t>
      </w:r>
      <w:r w:rsidRPr="00FA6C07">
        <w:rPr>
          <w:rFonts w:ascii="Times New Roman" w:cs="Times New Roman"/>
          <w:sz w:val="28"/>
          <w:szCs w:val="28"/>
        </w:rPr>
        <w:t>системой образования</w:t>
      </w:r>
      <w:r>
        <w:rPr>
          <w:rFonts w:ascii="Times New Roman" w:cs="Times New Roman"/>
          <w:sz w:val="28"/>
          <w:szCs w:val="28"/>
        </w:rPr>
        <w:t>.</w:t>
      </w:r>
      <w:r w:rsidRPr="00052A48">
        <w:rPr>
          <w:rFonts w:ascii="Times New Roman" w:cs="Times New Roman"/>
          <w:color w:val="E36C0A"/>
          <w:sz w:val="28"/>
          <w:szCs w:val="28"/>
          <w:lang w:eastAsia="en-US"/>
        </w:rPr>
        <w:t xml:space="preserve"> </w:t>
      </w:r>
    </w:p>
    <w:p w:rsidR="00926CC9" w:rsidRPr="005D659C" w:rsidRDefault="00926CC9" w:rsidP="00517F73">
      <w:pPr>
        <w:ind w:firstLine="709"/>
        <w:jc w:val="both"/>
        <w:rPr>
          <w:sz w:val="28"/>
          <w:szCs w:val="28"/>
        </w:rPr>
      </w:pPr>
      <w:r w:rsidRPr="00FA641B">
        <w:rPr>
          <w:sz w:val="28"/>
          <w:szCs w:val="28"/>
        </w:rPr>
        <w:t xml:space="preserve">Количественные значения целевых показателей </w:t>
      </w:r>
      <w:r>
        <w:rPr>
          <w:sz w:val="28"/>
          <w:szCs w:val="28"/>
        </w:rPr>
        <w:t xml:space="preserve">муниципальной </w:t>
      </w:r>
      <w:r w:rsidRPr="00FA641B">
        <w:rPr>
          <w:sz w:val="28"/>
          <w:szCs w:val="28"/>
        </w:rPr>
        <w:t>прогр</w:t>
      </w:r>
      <w:r>
        <w:rPr>
          <w:sz w:val="28"/>
          <w:szCs w:val="28"/>
        </w:rPr>
        <w:t>аммы приводятся в приложении № 1</w:t>
      </w:r>
      <w:r w:rsidRPr="00FA641B">
        <w:rPr>
          <w:sz w:val="28"/>
          <w:szCs w:val="28"/>
        </w:rPr>
        <w:t xml:space="preserve">. Перечень и количественные значения целевых показателей </w:t>
      </w:r>
      <w:r>
        <w:rPr>
          <w:sz w:val="28"/>
          <w:szCs w:val="28"/>
        </w:rPr>
        <w:t xml:space="preserve">муниципальной </w:t>
      </w:r>
      <w:r w:rsidRPr="00FA641B">
        <w:rPr>
          <w:sz w:val="28"/>
          <w:szCs w:val="28"/>
        </w:rPr>
        <w:t xml:space="preserve">программы носят открытый характер и предусматривают возможность корректировки в случаях их досрочного выполнения (потери актуальности), появления новых технологических и социально-экономических обстоятельств, существенно влияющих на достижение цели </w:t>
      </w:r>
      <w:r>
        <w:rPr>
          <w:sz w:val="28"/>
          <w:szCs w:val="28"/>
        </w:rPr>
        <w:t xml:space="preserve">муниципальной программы. </w:t>
      </w:r>
    </w:p>
    <w:p w:rsidR="00517F73" w:rsidRDefault="00517F73" w:rsidP="00926CC9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926CC9" w:rsidRDefault="00926CC9" w:rsidP="00517F73">
      <w:pPr>
        <w:ind w:firstLine="709"/>
        <w:jc w:val="center"/>
        <w:rPr>
          <w:b/>
          <w:bCs/>
          <w:sz w:val="28"/>
          <w:szCs w:val="28"/>
          <w:u w:val="single"/>
        </w:rPr>
      </w:pPr>
      <w:r w:rsidRPr="005D659C">
        <w:rPr>
          <w:b/>
          <w:bCs/>
          <w:sz w:val="28"/>
          <w:szCs w:val="28"/>
          <w:u w:val="single"/>
        </w:rPr>
        <w:t xml:space="preserve">Основные меры правового регулирования, направленные на достижение целевых показателей </w:t>
      </w:r>
      <w:r>
        <w:rPr>
          <w:b/>
          <w:bCs/>
          <w:sz w:val="28"/>
          <w:szCs w:val="28"/>
          <w:u w:val="single"/>
        </w:rPr>
        <w:t xml:space="preserve">муниципальной </w:t>
      </w:r>
      <w:r w:rsidRPr="005D659C">
        <w:rPr>
          <w:b/>
          <w:bCs/>
          <w:sz w:val="28"/>
          <w:szCs w:val="28"/>
          <w:u w:val="single"/>
        </w:rPr>
        <w:t>программы</w:t>
      </w:r>
      <w:r>
        <w:rPr>
          <w:b/>
          <w:bCs/>
          <w:sz w:val="28"/>
          <w:szCs w:val="28"/>
          <w:u w:val="single"/>
        </w:rPr>
        <w:t>.</w:t>
      </w:r>
    </w:p>
    <w:p w:rsidR="00926CC9" w:rsidRPr="00FA641B" w:rsidRDefault="00926CC9" w:rsidP="00926CC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41B">
        <w:rPr>
          <w:rFonts w:ascii="Times New Roman" w:hAnsi="Times New Roman" w:cs="Times New Roman"/>
          <w:sz w:val="28"/>
          <w:szCs w:val="28"/>
        </w:rPr>
        <w:t xml:space="preserve">В связи с изменением законодательства Российской Федерации в сфере образования и в целях эффективного осуществления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A641B">
        <w:rPr>
          <w:rFonts w:ascii="Times New Roman" w:hAnsi="Times New Roman" w:cs="Times New Roman"/>
          <w:sz w:val="28"/>
          <w:szCs w:val="28"/>
        </w:rPr>
        <w:t xml:space="preserve">программы в ходе ее реализации </w:t>
      </w:r>
      <w:r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FA641B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города Кузнецка планирует </w:t>
      </w:r>
      <w:r w:rsidRPr="00FA641B">
        <w:rPr>
          <w:rFonts w:ascii="Times New Roman" w:hAnsi="Times New Roman" w:cs="Times New Roman"/>
          <w:sz w:val="28"/>
          <w:szCs w:val="28"/>
        </w:rPr>
        <w:t xml:space="preserve"> разрабатывать нормативные правовые акты в сфере ее реализации.</w:t>
      </w:r>
    </w:p>
    <w:p w:rsidR="00926CC9" w:rsidRPr="00FA641B" w:rsidRDefault="00926CC9" w:rsidP="00926CC9">
      <w:pPr>
        <w:ind w:firstLine="709"/>
        <w:jc w:val="both"/>
        <w:rPr>
          <w:sz w:val="28"/>
          <w:szCs w:val="28"/>
        </w:rPr>
      </w:pPr>
      <w:r w:rsidRPr="00FA641B">
        <w:rPr>
          <w:sz w:val="28"/>
          <w:szCs w:val="28"/>
        </w:rPr>
        <w:t xml:space="preserve">В рамках реализации </w:t>
      </w:r>
      <w:r>
        <w:rPr>
          <w:sz w:val="28"/>
          <w:szCs w:val="28"/>
        </w:rPr>
        <w:t xml:space="preserve">муниципальной </w:t>
      </w:r>
      <w:r w:rsidRPr="00FA641B">
        <w:rPr>
          <w:sz w:val="28"/>
          <w:szCs w:val="28"/>
        </w:rPr>
        <w:t xml:space="preserve">программы предполагается сформировать необходимую нормативную правовую базу и правовые механизмы для обеспечения достижения целей </w:t>
      </w:r>
      <w:r>
        <w:rPr>
          <w:sz w:val="28"/>
          <w:szCs w:val="28"/>
        </w:rPr>
        <w:t xml:space="preserve">муниципальной </w:t>
      </w:r>
      <w:r w:rsidRPr="00FA641B">
        <w:rPr>
          <w:sz w:val="28"/>
          <w:szCs w:val="28"/>
        </w:rPr>
        <w:t>программы.</w:t>
      </w:r>
    </w:p>
    <w:p w:rsidR="00926CC9" w:rsidRDefault="00926CC9" w:rsidP="00926CC9">
      <w:pPr>
        <w:ind w:firstLine="709"/>
        <w:jc w:val="both"/>
        <w:rPr>
          <w:sz w:val="28"/>
          <w:szCs w:val="28"/>
        </w:rPr>
      </w:pPr>
      <w:r w:rsidRPr="00FA641B">
        <w:rPr>
          <w:sz w:val="28"/>
          <w:szCs w:val="28"/>
        </w:rPr>
        <w:t xml:space="preserve">Сведения об основных мерах правового регулирования при реализации </w:t>
      </w:r>
      <w:r>
        <w:rPr>
          <w:sz w:val="28"/>
          <w:szCs w:val="28"/>
        </w:rPr>
        <w:t xml:space="preserve">муниципальной </w:t>
      </w:r>
      <w:r w:rsidRPr="00FA641B">
        <w:rPr>
          <w:sz w:val="28"/>
          <w:szCs w:val="28"/>
        </w:rPr>
        <w:t>програм</w:t>
      </w:r>
      <w:r>
        <w:rPr>
          <w:sz w:val="28"/>
          <w:szCs w:val="28"/>
        </w:rPr>
        <w:t>мы представлены в приложении № 2</w:t>
      </w:r>
      <w:r w:rsidRPr="00FA641B">
        <w:rPr>
          <w:sz w:val="28"/>
          <w:szCs w:val="28"/>
        </w:rPr>
        <w:t>.</w:t>
      </w:r>
    </w:p>
    <w:p w:rsidR="00517F73" w:rsidRPr="00FA641B" w:rsidRDefault="00517F73" w:rsidP="00926CC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Прогноз сводных показателей муниципальных заданий на оказание муниципальных услуг  (выполнение работ) муниципальными учреждениями системы образования города Кузнецка по муниципальной программе на 2014-2015 годы представлен в приложении №3; прогноз сводных показателей муниципальных заданий на оказание муниципальных услуг (выполнение работ) муниципальными учреждениями </w:t>
      </w:r>
      <w:r w:rsidR="00225B9E">
        <w:rPr>
          <w:sz w:val="28"/>
          <w:szCs w:val="28"/>
        </w:rPr>
        <w:t>системы образования города К</w:t>
      </w:r>
      <w:r>
        <w:rPr>
          <w:sz w:val="28"/>
          <w:szCs w:val="28"/>
        </w:rPr>
        <w:t xml:space="preserve">узнецка </w:t>
      </w:r>
      <w:r w:rsidR="00225B9E">
        <w:rPr>
          <w:sz w:val="28"/>
          <w:szCs w:val="28"/>
        </w:rPr>
        <w:t>по муниципальной программе представлен в приложении №3.1.</w:t>
      </w:r>
      <w:proofErr w:type="gramEnd"/>
    </w:p>
    <w:p w:rsidR="00517F73" w:rsidRDefault="00517F73" w:rsidP="00517F73">
      <w:pPr>
        <w:jc w:val="center"/>
        <w:rPr>
          <w:b/>
          <w:bCs/>
          <w:sz w:val="28"/>
          <w:szCs w:val="28"/>
          <w:u w:val="single"/>
        </w:rPr>
      </w:pPr>
    </w:p>
    <w:p w:rsidR="00926CC9" w:rsidRPr="00517F73" w:rsidRDefault="00926CC9" w:rsidP="00517F73">
      <w:pPr>
        <w:jc w:val="center"/>
        <w:rPr>
          <w:b/>
          <w:bCs/>
          <w:sz w:val="28"/>
          <w:szCs w:val="28"/>
          <w:u w:val="single"/>
        </w:rPr>
      </w:pPr>
      <w:r w:rsidRPr="00CD2213">
        <w:rPr>
          <w:b/>
          <w:bCs/>
          <w:sz w:val="28"/>
          <w:szCs w:val="28"/>
          <w:u w:val="single"/>
        </w:rPr>
        <w:t>Ресурсное</w:t>
      </w:r>
      <w:r w:rsidRPr="00EB50E2">
        <w:rPr>
          <w:b/>
          <w:bCs/>
          <w:sz w:val="28"/>
          <w:szCs w:val="28"/>
          <w:u w:val="single"/>
        </w:rPr>
        <w:t xml:space="preserve"> обеспечение реализации </w:t>
      </w:r>
      <w:r>
        <w:rPr>
          <w:b/>
          <w:bCs/>
          <w:sz w:val="28"/>
          <w:szCs w:val="28"/>
          <w:u w:val="single"/>
        </w:rPr>
        <w:t xml:space="preserve">муниципальной </w:t>
      </w:r>
      <w:r w:rsidRPr="00EB50E2">
        <w:rPr>
          <w:b/>
          <w:bCs/>
          <w:sz w:val="28"/>
          <w:szCs w:val="28"/>
          <w:u w:val="single"/>
        </w:rPr>
        <w:t>программы</w:t>
      </w:r>
      <w:r>
        <w:rPr>
          <w:b/>
          <w:bCs/>
          <w:sz w:val="28"/>
          <w:szCs w:val="28"/>
          <w:u w:val="single"/>
        </w:rPr>
        <w:t>.</w:t>
      </w:r>
    </w:p>
    <w:p w:rsidR="00926CC9" w:rsidRPr="00FA641B" w:rsidRDefault="00926CC9" w:rsidP="00926C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41B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A641B">
        <w:rPr>
          <w:rFonts w:ascii="Times New Roman" w:hAnsi="Times New Roman" w:cs="Times New Roman"/>
          <w:sz w:val="28"/>
          <w:szCs w:val="28"/>
        </w:rPr>
        <w:t xml:space="preserve">программы осуществляется за счет средств </w:t>
      </w:r>
      <w:r w:rsidR="00517F73">
        <w:rPr>
          <w:rFonts w:ascii="Times New Roman" w:hAnsi="Times New Roman" w:cs="Times New Roman"/>
          <w:sz w:val="28"/>
          <w:szCs w:val="28"/>
        </w:rPr>
        <w:t xml:space="preserve">федерального бюджета, </w:t>
      </w:r>
      <w:r w:rsidRPr="00FA641B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а Пензенской области, бюджета города Кузнецка</w:t>
      </w:r>
      <w:r w:rsidRPr="00FA641B">
        <w:rPr>
          <w:rFonts w:ascii="Times New Roman" w:hAnsi="Times New Roman" w:cs="Times New Roman"/>
          <w:sz w:val="28"/>
          <w:szCs w:val="28"/>
        </w:rPr>
        <w:t>.</w:t>
      </w:r>
    </w:p>
    <w:p w:rsidR="00926CC9" w:rsidRPr="00FA641B" w:rsidRDefault="00926CC9" w:rsidP="00926C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41B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Кузнецка </w:t>
      </w:r>
      <w:r w:rsidRPr="00FA641B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926CC9" w:rsidRDefault="00926CC9" w:rsidP="00926C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41B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A641B">
        <w:rPr>
          <w:rFonts w:ascii="Times New Roman" w:hAnsi="Times New Roman" w:cs="Times New Roman"/>
          <w:sz w:val="28"/>
          <w:szCs w:val="28"/>
        </w:rPr>
        <w:t>программы за счет всех источников финансирова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="00225B9E">
        <w:rPr>
          <w:rFonts w:ascii="Times New Roman" w:hAnsi="Times New Roman" w:cs="Times New Roman"/>
          <w:sz w:val="28"/>
          <w:szCs w:val="28"/>
        </w:rPr>
        <w:t>на период 2014-2015гг. представлен в приложении № 4; р</w:t>
      </w:r>
      <w:r w:rsidR="00225B9E" w:rsidRPr="00FA641B">
        <w:rPr>
          <w:rFonts w:ascii="Times New Roman" w:hAnsi="Times New Roman" w:cs="Times New Roman"/>
          <w:sz w:val="28"/>
          <w:szCs w:val="28"/>
        </w:rPr>
        <w:t xml:space="preserve">есурсное обеспечение </w:t>
      </w:r>
      <w:r w:rsidR="00225B9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25B9E" w:rsidRPr="00FA641B">
        <w:rPr>
          <w:rFonts w:ascii="Times New Roman" w:hAnsi="Times New Roman" w:cs="Times New Roman"/>
          <w:sz w:val="28"/>
          <w:szCs w:val="28"/>
        </w:rPr>
        <w:t xml:space="preserve">программы за счет </w:t>
      </w:r>
      <w:r w:rsidR="00225B9E" w:rsidRPr="00FA641B">
        <w:rPr>
          <w:rFonts w:ascii="Times New Roman" w:hAnsi="Times New Roman" w:cs="Times New Roman"/>
          <w:sz w:val="28"/>
          <w:szCs w:val="28"/>
        </w:rPr>
        <w:lastRenderedPageBreak/>
        <w:t>всех источников финансирова</w:t>
      </w:r>
      <w:r w:rsidR="00225B9E">
        <w:rPr>
          <w:rFonts w:ascii="Times New Roman" w:hAnsi="Times New Roman" w:cs="Times New Roman"/>
          <w:sz w:val="28"/>
          <w:szCs w:val="28"/>
        </w:rPr>
        <w:t>ния на период 2016-2020гг. представлен в приложении № 4.1.</w:t>
      </w:r>
    </w:p>
    <w:p w:rsidR="00926CC9" w:rsidRDefault="00225B9E" w:rsidP="00225B9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26CC9">
        <w:rPr>
          <w:rFonts w:ascii="Times New Roman" w:hAnsi="Times New Roman" w:cs="Times New Roman"/>
          <w:sz w:val="28"/>
          <w:szCs w:val="28"/>
        </w:rPr>
        <w:t xml:space="preserve">Ресурсное обеспечение муниципальной программы </w:t>
      </w:r>
      <w:r w:rsidR="00926CC9" w:rsidRPr="00FA641B">
        <w:rPr>
          <w:rFonts w:ascii="Times New Roman" w:hAnsi="Times New Roman" w:cs="Times New Roman"/>
          <w:sz w:val="28"/>
          <w:szCs w:val="28"/>
        </w:rPr>
        <w:t xml:space="preserve">за счет бюджета </w:t>
      </w:r>
      <w:r w:rsidR="00926CC9">
        <w:rPr>
          <w:rFonts w:ascii="Times New Roman" w:hAnsi="Times New Roman" w:cs="Times New Roman"/>
          <w:sz w:val="28"/>
          <w:szCs w:val="28"/>
        </w:rPr>
        <w:t xml:space="preserve">города Кузнецка </w:t>
      </w:r>
      <w:r w:rsidRPr="00225B9E">
        <w:rPr>
          <w:rFonts w:ascii="Times New Roman" w:hAnsi="Times New Roman" w:cs="Times New Roman"/>
          <w:sz w:val="28"/>
          <w:szCs w:val="28"/>
        </w:rPr>
        <w:t>на период 2014-2015</w:t>
      </w:r>
      <w:r>
        <w:rPr>
          <w:rFonts w:ascii="Times New Roman" w:hAnsi="Times New Roman" w:cs="Times New Roman"/>
          <w:sz w:val="28"/>
          <w:szCs w:val="28"/>
        </w:rPr>
        <w:t>гг. представлен в приложении № 5</w:t>
      </w:r>
      <w:r w:rsidRPr="00225B9E">
        <w:rPr>
          <w:rFonts w:ascii="Times New Roman" w:hAnsi="Times New Roman" w:cs="Times New Roman"/>
          <w:sz w:val="28"/>
          <w:szCs w:val="28"/>
        </w:rPr>
        <w:t>;</w:t>
      </w:r>
      <w:r w:rsidRPr="00225B9E"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25B9E">
        <w:rPr>
          <w:rFonts w:ascii="Times New Roman" w:hAnsi="Times New Roman" w:cs="Times New Roman"/>
          <w:sz w:val="28"/>
          <w:szCs w:val="28"/>
        </w:rPr>
        <w:t>есурсное обеспечение муниципальной программы за счет бюджет</w:t>
      </w:r>
      <w:r>
        <w:rPr>
          <w:rFonts w:ascii="Times New Roman" w:hAnsi="Times New Roman" w:cs="Times New Roman"/>
          <w:sz w:val="28"/>
          <w:szCs w:val="28"/>
        </w:rPr>
        <w:t>а города Кузнецка на период 2016</w:t>
      </w:r>
      <w:r w:rsidRPr="00225B9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Pr="00225B9E">
        <w:rPr>
          <w:rFonts w:ascii="Times New Roman" w:hAnsi="Times New Roman" w:cs="Times New Roman"/>
          <w:sz w:val="28"/>
          <w:szCs w:val="28"/>
        </w:rPr>
        <w:t>гг. представлен в приложении № 5</w:t>
      </w:r>
      <w:r>
        <w:rPr>
          <w:rFonts w:ascii="Times New Roman" w:hAnsi="Times New Roman" w:cs="Times New Roman"/>
          <w:sz w:val="28"/>
          <w:szCs w:val="28"/>
        </w:rPr>
        <w:t>.1.</w:t>
      </w:r>
    </w:p>
    <w:p w:rsidR="00926CC9" w:rsidRPr="00FA641B" w:rsidRDefault="00926CC9" w:rsidP="00926C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мероприятий муниципальной программы </w:t>
      </w:r>
      <w:r w:rsidR="00225B9E">
        <w:rPr>
          <w:rFonts w:ascii="Times New Roman" w:hAnsi="Times New Roman" w:cs="Times New Roman"/>
          <w:sz w:val="28"/>
          <w:szCs w:val="28"/>
        </w:rPr>
        <w:t xml:space="preserve">на 2014-2015 годы представлен в приложении № 6, перечень основных </w:t>
      </w:r>
      <w:r w:rsidR="00225B9E" w:rsidRPr="00225B9E">
        <w:rPr>
          <w:rFonts w:ascii="Times New Roman" w:hAnsi="Times New Roman" w:cs="Times New Roman"/>
          <w:sz w:val="28"/>
          <w:szCs w:val="28"/>
        </w:rPr>
        <w:t>мероприятий</w:t>
      </w:r>
      <w:r w:rsidR="00100340">
        <w:rPr>
          <w:rFonts w:ascii="Times New Roman" w:hAnsi="Times New Roman" w:cs="Times New Roman"/>
          <w:sz w:val="28"/>
          <w:szCs w:val="28"/>
        </w:rPr>
        <w:t>, мероприятий</w:t>
      </w:r>
      <w:r w:rsidR="00225B9E">
        <w:rPr>
          <w:rFonts w:ascii="Times New Roman" w:hAnsi="Times New Roman" w:cs="Times New Roman"/>
          <w:sz w:val="28"/>
          <w:szCs w:val="28"/>
        </w:rPr>
        <w:t xml:space="preserve"> муниципальной программы на 2016-2020</w:t>
      </w:r>
      <w:r w:rsidR="00225B9E" w:rsidRPr="00225B9E">
        <w:rPr>
          <w:rFonts w:ascii="Times New Roman" w:hAnsi="Times New Roman" w:cs="Times New Roman"/>
          <w:sz w:val="28"/>
          <w:szCs w:val="28"/>
        </w:rPr>
        <w:t xml:space="preserve"> годы представлен в приложении № 6</w:t>
      </w:r>
      <w:r w:rsidR="00225B9E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6CC9" w:rsidRDefault="00926CC9" w:rsidP="00926CC9">
      <w:pPr>
        <w:ind w:firstLine="709"/>
        <w:jc w:val="both"/>
        <w:rPr>
          <w:sz w:val="24"/>
          <w:szCs w:val="24"/>
        </w:rPr>
      </w:pPr>
    </w:p>
    <w:p w:rsidR="00926CC9" w:rsidRPr="0050356F" w:rsidRDefault="00926CC9" w:rsidP="00926CC9">
      <w:pPr>
        <w:ind w:firstLine="709"/>
        <w:jc w:val="both"/>
        <w:rPr>
          <w:sz w:val="28"/>
          <w:szCs w:val="28"/>
        </w:rPr>
      </w:pPr>
    </w:p>
    <w:p w:rsidR="00926CC9" w:rsidRPr="0050356F" w:rsidRDefault="00926CC9" w:rsidP="00926CC9">
      <w:pPr>
        <w:ind w:firstLine="709"/>
        <w:jc w:val="both"/>
        <w:rPr>
          <w:bCs/>
          <w:sz w:val="28"/>
          <w:szCs w:val="28"/>
        </w:rPr>
      </w:pPr>
    </w:p>
    <w:p w:rsidR="00E7585A" w:rsidRDefault="00E7585A" w:rsidP="00E7585A">
      <w:pPr>
        <w:pStyle w:val="a5"/>
        <w:jc w:val="right"/>
        <w:rPr>
          <w:sz w:val="28"/>
          <w:szCs w:val="28"/>
        </w:rPr>
      </w:pPr>
    </w:p>
    <w:p w:rsidR="00E7585A" w:rsidRDefault="00E7585A" w:rsidP="00E7585A">
      <w:pPr>
        <w:pStyle w:val="a5"/>
        <w:jc w:val="right"/>
        <w:rPr>
          <w:sz w:val="28"/>
          <w:szCs w:val="28"/>
        </w:rPr>
      </w:pPr>
    </w:p>
    <w:p w:rsidR="00E7585A" w:rsidRDefault="00E7585A" w:rsidP="00E7585A">
      <w:pPr>
        <w:pStyle w:val="a5"/>
        <w:jc w:val="right"/>
        <w:rPr>
          <w:sz w:val="28"/>
          <w:szCs w:val="28"/>
        </w:rPr>
      </w:pPr>
    </w:p>
    <w:p w:rsidR="00AF23C8" w:rsidRDefault="002B76CF"/>
    <w:p w:rsidR="0057488A" w:rsidRDefault="0057488A"/>
    <w:p w:rsidR="0057488A" w:rsidRDefault="0057488A"/>
    <w:p w:rsidR="0057488A" w:rsidRDefault="0057488A"/>
    <w:p w:rsidR="0057488A" w:rsidRDefault="0057488A"/>
    <w:p w:rsidR="0057488A" w:rsidRDefault="0057488A"/>
    <w:p w:rsidR="0057488A" w:rsidRDefault="0057488A"/>
    <w:p w:rsidR="0057488A" w:rsidRDefault="0057488A"/>
    <w:p w:rsidR="0057488A" w:rsidRDefault="0057488A"/>
    <w:p w:rsidR="0057488A" w:rsidRDefault="0057488A"/>
    <w:p w:rsidR="0057488A" w:rsidRDefault="0057488A"/>
    <w:p w:rsidR="0057488A" w:rsidRDefault="0057488A"/>
    <w:p w:rsidR="0057488A" w:rsidRDefault="0057488A"/>
    <w:p w:rsidR="0057488A" w:rsidRDefault="0057488A"/>
    <w:p w:rsidR="0057488A" w:rsidRDefault="0057488A"/>
    <w:p w:rsidR="0057488A" w:rsidRDefault="0057488A"/>
    <w:p w:rsidR="0057488A" w:rsidRDefault="0057488A"/>
    <w:p w:rsidR="0057488A" w:rsidRDefault="0057488A"/>
    <w:p w:rsidR="0057488A" w:rsidRDefault="0057488A"/>
    <w:p w:rsidR="0057488A" w:rsidRDefault="0057488A"/>
    <w:p w:rsidR="0057488A" w:rsidRDefault="0057488A"/>
    <w:p w:rsidR="0057488A" w:rsidRDefault="0057488A" w:rsidP="0057488A">
      <w:pPr>
        <w:ind w:firstLine="709"/>
        <w:jc w:val="center"/>
        <w:rPr>
          <w:b/>
          <w:bCs/>
          <w:sz w:val="28"/>
          <w:szCs w:val="28"/>
          <w:u w:val="single"/>
        </w:rPr>
      </w:pPr>
    </w:p>
    <w:p w:rsidR="0057488A" w:rsidRDefault="0057488A"/>
    <w:sectPr w:rsidR="00574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2584"/>
    <w:multiLevelType w:val="hybridMultilevel"/>
    <w:tmpl w:val="9F76FEEC"/>
    <w:lvl w:ilvl="0" w:tplc="3B9C57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793C6C"/>
    <w:multiLevelType w:val="multilevel"/>
    <w:tmpl w:val="92A8B60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242C6D42"/>
    <w:multiLevelType w:val="hybridMultilevel"/>
    <w:tmpl w:val="5186071A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5C088A"/>
    <w:multiLevelType w:val="multilevel"/>
    <w:tmpl w:val="5F66205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58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32031F1"/>
    <w:multiLevelType w:val="hybridMultilevel"/>
    <w:tmpl w:val="689A7760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EF2CF6"/>
    <w:multiLevelType w:val="multilevel"/>
    <w:tmpl w:val="F30838B2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48" w:hanging="7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48" w:hanging="7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48" w:hanging="7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648" w:hanging="7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48" w:hanging="7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48" w:hanging="7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48" w:hanging="7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48" w:hanging="7080"/>
      </w:pPr>
      <w:rPr>
        <w:rFonts w:hint="default"/>
      </w:rPr>
    </w:lvl>
  </w:abstractNum>
  <w:abstractNum w:abstractNumId="6">
    <w:nsid w:val="5E0822E7"/>
    <w:multiLevelType w:val="hybridMultilevel"/>
    <w:tmpl w:val="F7C6F79C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942357"/>
    <w:multiLevelType w:val="hybridMultilevel"/>
    <w:tmpl w:val="2DB4DAF6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621518"/>
    <w:multiLevelType w:val="hybridMultilevel"/>
    <w:tmpl w:val="5186071A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85A"/>
    <w:rsid w:val="000C09B6"/>
    <w:rsid w:val="00100340"/>
    <w:rsid w:val="00173571"/>
    <w:rsid w:val="002025F5"/>
    <w:rsid w:val="00225B9E"/>
    <w:rsid w:val="002648F3"/>
    <w:rsid w:val="002940B1"/>
    <w:rsid w:val="00295C79"/>
    <w:rsid w:val="002B76CF"/>
    <w:rsid w:val="002C39C6"/>
    <w:rsid w:val="00303AE9"/>
    <w:rsid w:val="003C43EA"/>
    <w:rsid w:val="004A162C"/>
    <w:rsid w:val="00517F73"/>
    <w:rsid w:val="00552D83"/>
    <w:rsid w:val="0057488A"/>
    <w:rsid w:val="006F676C"/>
    <w:rsid w:val="00773773"/>
    <w:rsid w:val="008A49A3"/>
    <w:rsid w:val="009165E7"/>
    <w:rsid w:val="00926CC9"/>
    <w:rsid w:val="00965EB7"/>
    <w:rsid w:val="00A2285A"/>
    <w:rsid w:val="00BE4EF5"/>
    <w:rsid w:val="00D74DC2"/>
    <w:rsid w:val="00DB5C14"/>
    <w:rsid w:val="00E009D3"/>
    <w:rsid w:val="00E61EA3"/>
    <w:rsid w:val="00E7585A"/>
    <w:rsid w:val="00EC206E"/>
    <w:rsid w:val="00EE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5A"/>
    <w:pPr>
      <w:spacing w:after="0" w:line="240" w:lineRule="auto"/>
    </w:pPr>
    <w:rPr>
      <w:rFonts w:eastAsia="Times New Roman" w:cs="Times New Roman"/>
      <w:b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7585A"/>
    <w:pPr>
      <w:keepNext/>
      <w:widowControl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7585A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85A"/>
    <w:rPr>
      <w:rFonts w:ascii="Cambria" w:eastAsia="Times New Roman" w:hAnsi="Cambria" w:cs="Times New Roman"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7585A"/>
    <w:rPr>
      <w:rFonts w:eastAsia="Times New Roman" w:cs="Times New Roman"/>
      <w:b w:val="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E7585A"/>
    <w:pPr>
      <w:jc w:val="center"/>
    </w:pPr>
    <w:rPr>
      <w:rFonts w:ascii="Courier New" w:hAnsi="Courier New"/>
      <w:b/>
      <w:spacing w:val="30"/>
      <w:sz w:val="32"/>
    </w:rPr>
  </w:style>
  <w:style w:type="character" w:customStyle="1" w:styleId="a4">
    <w:name w:val="Название Знак"/>
    <w:basedOn w:val="a0"/>
    <w:link w:val="a3"/>
    <w:rsid w:val="00E7585A"/>
    <w:rPr>
      <w:rFonts w:ascii="Courier New" w:eastAsia="Times New Roman" w:hAnsi="Courier New" w:cs="Times New Roman"/>
      <w:spacing w:val="30"/>
      <w:sz w:val="32"/>
      <w:szCs w:val="20"/>
      <w:lang w:eastAsia="ru-RU"/>
    </w:rPr>
  </w:style>
  <w:style w:type="paragraph" w:styleId="a5">
    <w:name w:val="Body Text"/>
    <w:basedOn w:val="a"/>
    <w:link w:val="a6"/>
    <w:rsid w:val="00E7585A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E7585A"/>
    <w:rPr>
      <w:rFonts w:eastAsia="Times New Roman" w:cs="Times New Roman"/>
      <w:b w:val="0"/>
      <w:sz w:val="24"/>
      <w:szCs w:val="20"/>
      <w:lang w:eastAsia="ru-RU"/>
    </w:rPr>
  </w:style>
  <w:style w:type="paragraph" w:customStyle="1" w:styleId="Default">
    <w:name w:val="Default"/>
    <w:uiPriority w:val="99"/>
    <w:rsid w:val="00926CC9"/>
    <w:pPr>
      <w:autoSpaceDE w:val="0"/>
      <w:autoSpaceDN w:val="0"/>
      <w:adjustRightInd w:val="0"/>
      <w:spacing w:after="0" w:line="240" w:lineRule="auto"/>
    </w:pPr>
    <w:rPr>
      <w:rFonts w:ascii="BalticaC" w:eastAsia="BalticaC" w:cs="BalticaC"/>
      <w:b w:val="0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26C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7488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37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3773"/>
    <w:rPr>
      <w:rFonts w:ascii="Tahoma" w:eastAsia="Times New Roman" w:hAnsi="Tahoma" w:cs="Tahoma"/>
      <w:b w:val="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b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5A"/>
    <w:pPr>
      <w:spacing w:after="0" w:line="240" w:lineRule="auto"/>
    </w:pPr>
    <w:rPr>
      <w:rFonts w:eastAsia="Times New Roman" w:cs="Times New Roman"/>
      <w:b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7585A"/>
    <w:pPr>
      <w:keepNext/>
      <w:widowControl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7585A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85A"/>
    <w:rPr>
      <w:rFonts w:ascii="Cambria" w:eastAsia="Times New Roman" w:hAnsi="Cambria" w:cs="Times New Roman"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7585A"/>
    <w:rPr>
      <w:rFonts w:eastAsia="Times New Roman" w:cs="Times New Roman"/>
      <w:b w:val="0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E7585A"/>
    <w:pPr>
      <w:jc w:val="center"/>
    </w:pPr>
    <w:rPr>
      <w:rFonts w:ascii="Courier New" w:hAnsi="Courier New"/>
      <w:b/>
      <w:spacing w:val="30"/>
      <w:sz w:val="32"/>
    </w:rPr>
  </w:style>
  <w:style w:type="character" w:customStyle="1" w:styleId="a4">
    <w:name w:val="Название Знак"/>
    <w:basedOn w:val="a0"/>
    <w:link w:val="a3"/>
    <w:rsid w:val="00E7585A"/>
    <w:rPr>
      <w:rFonts w:ascii="Courier New" w:eastAsia="Times New Roman" w:hAnsi="Courier New" w:cs="Times New Roman"/>
      <w:spacing w:val="30"/>
      <w:sz w:val="32"/>
      <w:szCs w:val="20"/>
      <w:lang w:eastAsia="ru-RU"/>
    </w:rPr>
  </w:style>
  <w:style w:type="paragraph" w:styleId="a5">
    <w:name w:val="Body Text"/>
    <w:basedOn w:val="a"/>
    <w:link w:val="a6"/>
    <w:rsid w:val="00E7585A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E7585A"/>
    <w:rPr>
      <w:rFonts w:eastAsia="Times New Roman" w:cs="Times New Roman"/>
      <w:b w:val="0"/>
      <w:sz w:val="24"/>
      <w:szCs w:val="20"/>
      <w:lang w:eastAsia="ru-RU"/>
    </w:rPr>
  </w:style>
  <w:style w:type="paragraph" w:customStyle="1" w:styleId="Default">
    <w:name w:val="Default"/>
    <w:uiPriority w:val="99"/>
    <w:rsid w:val="00926CC9"/>
    <w:pPr>
      <w:autoSpaceDE w:val="0"/>
      <w:autoSpaceDN w:val="0"/>
      <w:adjustRightInd w:val="0"/>
      <w:spacing w:after="0" w:line="240" w:lineRule="auto"/>
    </w:pPr>
    <w:rPr>
      <w:rFonts w:ascii="BalticaC" w:eastAsia="BalticaC" w:cs="BalticaC"/>
      <w:b w:val="0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26C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57488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737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3773"/>
    <w:rPr>
      <w:rFonts w:ascii="Tahoma" w:eastAsia="Times New Roman" w:hAnsi="Tahoma" w:cs="Tahoma"/>
      <w:b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17</Pages>
  <Words>4117</Words>
  <Characters>23472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27534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Александровна</dc:creator>
  <cp:keywords/>
  <dc:description/>
  <cp:lastModifiedBy>epc6</cp:lastModifiedBy>
  <cp:revision>5</cp:revision>
  <cp:lastPrinted>2016-03-24T13:55:00Z</cp:lastPrinted>
  <dcterms:created xsi:type="dcterms:W3CDTF">2016-03-03T07:45:00Z</dcterms:created>
  <dcterms:modified xsi:type="dcterms:W3CDTF">2016-03-24T14:21:00Z</dcterms:modified>
</cp:coreProperties>
</file>